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60894" w14:textId="77777777" w:rsidR="00C93E1C" w:rsidRPr="004B131A" w:rsidRDefault="00C93E1C" w:rsidP="002F2337">
      <w:pPr>
        <w:pStyle w:val="Style10"/>
        <w:widowControl/>
        <w:spacing w:line="240" w:lineRule="auto"/>
        <w:ind w:right="6"/>
        <w:jc w:val="right"/>
        <w:rPr>
          <w:rStyle w:val="FontStyle15"/>
          <w:rFonts w:ascii="Arial" w:hAnsi="Arial" w:cs="Arial"/>
          <w:sz w:val="24"/>
          <w:szCs w:val="24"/>
        </w:rPr>
      </w:pPr>
      <w:bookmarkStart w:id="0" w:name="_GoBack"/>
      <w:bookmarkEnd w:id="0"/>
    </w:p>
    <w:p w14:paraId="2283E45E" w14:textId="77777777" w:rsidR="00C93E1C" w:rsidRPr="004B131A" w:rsidRDefault="00C93E1C" w:rsidP="002F2337">
      <w:pPr>
        <w:pStyle w:val="Style10"/>
        <w:widowControl/>
        <w:spacing w:line="240" w:lineRule="auto"/>
        <w:ind w:right="6"/>
        <w:jc w:val="right"/>
        <w:rPr>
          <w:rStyle w:val="FontStyle15"/>
          <w:rFonts w:ascii="Arial" w:hAnsi="Arial" w:cs="Arial"/>
          <w:sz w:val="24"/>
          <w:szCs w:val="24"/>
        </w:rPr>
      </w:pPr>
    </w:p>
    <w:p w14:paraId="38DCB261" w14:textId="77777777" w:rsidR="00C93E1C" w:rsidRPr="004B131A" w:rsidRDefault="00C93E1C" w:rsidP="002F2337">
      <w:pPr>
        <w:pStyle w:val="Style10"/>
        <w:widowControl/>
        <w:spacing w:line="240" w:lineRule="auto"/>
        <w:ind w:right="6"/>
        <w:jc w:val="right"/>
        <w:rPr>
          <w:rStyle w:val="FontStyle15"/>
          <w:rFonts w:ascii="Arial" w:hAnsi="Arial" w:cs="Arial"/>
          <w:sz w:val="24"/>
          <w:szCs w:val="24"/>
        </w:rPr>
      </w:pPr>
    </w:p>
    <w:p w14:paraId="05B410FA" w14:textId="77777777" w:rsidR="00C93E1C" w:rsidRPr="004B131A" w:rsidRDefault="00C93E1C" w:rsidP="002F2337">
      <w:pPr>
        <w:pStyle w:val="Style10"/>
        <w:widowControl/>
        <w:spacing w:line="240" w:lineRule="auto"/>
        <w:ind w:right="6"/>
        <w:jc w:val="right"/>
        <w:rPr>
          <w:rStyle w:val="FontStyle15"/>
          <w:rFonts w:ascii="Arial" w:hAnsi="Arial" w:cs="Arial"/>
          <w:sz w:val="24"/>
          <w:szCs w:val="24"/>
        </w:rPr>
      </w:pPr>
    </w:p>
    <w:p w14:paraId="67FC0336" w14:textId="77777777" w:rsidR="00C93E1C" w:rsidRPr="004B131A" w:rsidRDefault="00C93E1C" w:rsidP="00C93E1C">
      <w:pPr>
        <w:autoSpaceDE w:val="0"/>
        <w:autoSpaceDN w:val="0"/>
        <w:adjustRightInd w:val="0"/>
        <w:spacing w:after="0" w:line="240" w:lineRule="auto"/>
        <w:jc w:val="center"/>
        <w:outlineLvl w:val="0"/>
        <w:rPr>
          <w:rFonts w:ascii="Arial" w:hAnsi="Arial" w:cs="Arial"/>
          <w:b/>
          <w:bCs/>
          <w:sz w:val="32"/>
          <w:szCs w:val="32"/>
        </w:rPr>
      </w:pPr>
      <w:r w:rsidRPr="004B131A">
        <w:rPr>
          <w:rFonts w:ascii="Arial" w:hAnsi="Arial" w:cs="Arial"/>
          <w:b/>
          <w:bCs/>
          <w:sz w:val="32"/>
          <w:szCs w:val="32"/>
        </w:rPr>
        <w:t>ДУМА МУНИЦИПАЛЬНОГО ОБРАЗОВАНИЯ - "ГОРОД ТУЛУН"</w:t>
      </w:r>
    </w:p>
    <w:p w14:paraId="4A1417E4" w14:textId="77777777" w:rsidR="00C93E1C" w:rsidRPr="004B131A" w:rsidRDefault="00C93E1C" w:rsidP="00C93E1C">
      <w:pPr>
        <w:autoSpaceDE w:val="0"/>
        <w:autoSpaceDN w:val="0"/>
        <w:adjustRightInd w:val="0"/>
        <w:spacing w:after="0" w:line="240" w:lineRule="auto"/>
        <w:jc w:val="center"/>
        <w:rPr>
          <w:rFonts w:ascii="Arial" w:hAnsi="Arial" w:cs="Arial"/>
          <w:b/>
          <w:bCs/>
          <w:sz w:val="32"/>
          <w:szCs w:val="32"/>
        </w:rPr>
      </w:pPr>
    </w:p>
    <w:p w14:paraId="7FE56788" w14:textId="77777777" w:rsidR="00C93E1C" w:rsidRPr="004B131A" w:rsidRDefault="00C93E1C" w:rsidP="00C93E1C">
      <w:pPr>
        <w:autoSpaceDE w:val="0"/>
        <w:autoSpaceDN w:val="0"/>
        <w:adjustRightInd w:val="0"/>
        <w:spacing w:after="0" w:line="240" w:lineRule="auto"/>
        <w:jc w:val="center"/>
        <w:rPr>
          <w:rFonts w:ascii="Arial" w:hAnsi="Arial" w:cs="Arial"/>
          <w:b/>
          <w:bCs/>
          <w:sz w:val="32"/>
          <w:szCs w:val="32"/>
        </w:rPr>
      </w:pPr>
      <w:r w:rsidRPr="004B131A">
        <w:rPr>
          <w:rFonts w:ascii="Arial" w:hAnsi="Arial" w:cs="Arial"/>
          <w:b/>
          <w:bCs/>
          <w:sz w:val="32"/>
          <w:szCs w:val="32"/>
        </w:rPr>
        <w:t>Шестой созыв</w:t>
      </w:r>
    </w:p>
    <w:p w14:paraId="1EC1C737" w14:textId="77777777" w:rsidR="00C93E1C" w:rsidRPr="004B131A" w:rsidRDefault="00C93E1C" w:rsidP="00C93E1C">
      <w:pPr>
        <w:autoSpaceDE w:val="0"/>
        <w:autoSpaceDN w:val="0"/>
        <w:adjustRightInd w:val="0"/>
        <w:spacing w:after="0" w:line="240" w:lineRule="auto"/>
        <w:jc w:val="center"/>
        <w:rPr>
          <w:rFonts w:ascii="Arial" w:hAnsi="Arial" w:cs="Arial"/>
          <w:b/>
          <w:bCs/>
          <w:sz w:val="32"/>
          <w:szCs w:val="32"/>
        </w:rPr>
      </w:pPr>
    </w:p>
    <w:p w14:paraId="0B0457BC" w14:textId="77777777" w:rsidR="00C93E1C" w:rsidRPr="004B131A" w:rsidRDefault="00C93E1C" w:rsidP="00C93E1C">
      <w:pPr>
        <w:autoSpaceDE w:val="0"/>
        <w:autoSpaceDN w:val="0"/>
        <w:adjustRightInd w:val="0"/>
        <w:spacing w:after="0" w:line="240" w:lineRule="auto"/>
        <w:jc w:val="center"/>
        <w:rPr>
          <w:rFonts w:ascii="Arial" w:hAnsi="Arial" w:cs="Arial"/>
          <w:b/>
          <w:bCs/>
          <w:sz w:val="32"/>
          <w:szCs w:val="32"/>
        </w:rPr>
      </w:pPr>
      <w:r w:rsidRPr="004B131A">
        <w:rPr>
          <w:rFonts w:ascii="Arial" w:hAnsi="Arial" w:cs="Arial"/>
          <w:b/>
          <w:bCs/>
          <w:sz w:val="32"/>
          <w:szCs w:val="32"/>
        </w:rPr>
        <w:t>РЕШЕНИЕ</w:t>
      </w:r>
    </w:p>
    <w:p w14:paraId="40A6771A" w14:textId="77777777" w:rsidR="00C93E1C" w:rsidRPr="004B131A" w:rsidRDefault="00C93E1C" w:rsidP="00C93E1C">
      <w:pPr>
        <w:autoSpaceDE w:val="0"/>
        <w:autoSpaceDN w:val="0"/>
        <w:adjustRightInd w:val="0"/>
        <w:spacing w:after="0" w:line="240" w:lineRule="auto"/>
        <w:jc w:val="center"/>
        <w:rPr>
          <w:rFonts w:ascii="Arial" w:hAnsi="Arial" w:cs="Arial"/>
          <w:b/>
          <w:bCs/>
          <w:sz w:val="32"/>
          <w:szCs w:val="32"/>
        </w:rPr>
      </w:pPr>
      <w:r w:rsidRPr="004B131A">
        <w:rPr>
          <w:rFonts w:ascii="Arial" w:hAnsi="Arial" w:cs="Arial"/>
          <w:b/>
          <w:bCs/>
          <w:sz w:val="32"/>
          <w:szCs w:val="32"/>
        </w:rPr>
        <w:t>от 30 марта 2016 г. N 15Р/-ДГО</w:t>
      </w:r>
    </w:p>
    <w:p w14:paraId="4D33F5F0" w14:textId="77777777" w:rsidR="00C93E1C" w:rsidRPr="004B131A" w:rsidRDefault="00C93E1C" w:rsidP="00C93E1C">
      <w:pPr>
        <w:autoSpaceDE w:val="0"/>
        <w:autoSpaceDN w:val="0"/>
        <w:adjustRightInd w:val="0"/>
        <w:spacing w:after="0" w:line="240" w:lineRule="auto"/>
        <w:jc w:val="center"/>
        <w:rPr>
          <w:rFonts w:ascii="Arial" w:hAnsi="Arial" w:cs="Arial"/>
          <w:b/>
          <w:bCs/>
          <w:sz w:val="32"/>
          <w:szCs w:val="32"/>
        </w:rPr>
      </w:pPr>
    </w:p>
    <w:p w14:paraId="5D6EDBB1" w14:textId="77777777" w:rsidR="00C93E1C" w:rsidRPr="00A22A4A" w:rsidRDefault="00C93E1C" w:rsidP="00C93E1C">
      <w:pPr>
        <w:autoSpaceDE w:val="0"/>
        <w:autoSpaceDN w:val="0"/>
        <w:adjustRightInd w:val="0"/>
        <w:spacing w:after="0" w:line="240" w:lineRule="auto"/>
        <w:jc w:val="center"/>
        <w:rPr>
          <w:rFonts w:ascii="Arial" w:hAnsi="Arial" w:cs="Arial"/>
          <w:b/>
          <w:bCs/>
          <w:sz w:val="30"/>
          <w:szCs w:val="30"/>
        </w:rPr>
      </w:pPr>
      <w:r w:rsidRPr="00A22A4A">
        <w:rPr>
          <w:rFonts w:ascii="Arial" w:hAnsi="Arial" w:cs="Arial"/>
          <w:b/>
          <w:bCs/>
          <w:sz w:val="30"/>
          <w:szCs w:val="30"/>
        </w:rPr>
        <w:t>ОБ УТВЕРЖДЕНИИ ПОЛОЖЕНИЯ О НАГРАДАХ ДУМЫ ГОРОДСКОГО ОКРУГА</w:t>
      </w:r>
    </w:p>
    <w:p w14:paraId="00EEF789" w14:textId="77777777" w:rsidR="00C93E1C" w:rsidRPr="00A22A4A" w:rsidRDefault="00C93E1C" w:rsidP="00C93E1C">
      <w:pPr>
        <w:autoSpaceDE w:val="0"/>
        <w:autoSpaceDN w:val="0"/>
        <w:adjustRightInd w:val="0"/>
        <w:spacing w:after="0" w:line="240" w:lineRule="auto"/>
        <w:jc w:val="center"/>
        <w:rPr>
          <w:rFonts w:ascii="Arial" w:hAnsi="Arial" w:cs="Arial"/>
          <w:b/>
          <w:bCs/>
          <w:sz w:val="30"/>
          <w:szCs w:val="30"/>
        </w:rPr>
      </w:pPr>
      <w:r w:rsidRPr="00A22A4A">
        <w:rPr>
          <w:rFonts w:ascii="Arial" w:hAnsi="Arial" w:cs="Arial"/>
          <w:b/>
          <w:bCs/>
          <w:sz w:val="30"/>
          <w:szCs w:val="30"/>
        </w:rPr>
        <w:t>МУНИЦИПАЛЬНОГО ОБРАЗОВАНИЯ - "ГОРОД ТУЛУН"</w:t>
      </w:r>
    </w:p>
    <w:p w14:paraId="6A9AFB43" w14:textId="77777777" w:rsidR="00C93E1C" w:rsidRPr="00A22A4A" w:rsidRDefault="00C93E1C" w:rsidP="00C93E1C">
      <w:pPr>
        <w:autoSpaceDE w:val="0"/>
        <w:autoSpaceDN w:val="0"/>
        <w:adjustRightInd w:val="0"/>
        <w:spacing w:after="0" w:line="240" w:lineRule="auto"/>
        <w:jc w:val="both"/>
        <w:rPr>
          <w:rFonts w:ascii="Arial" w:hAnsi="Arial" w:cs="Arial"/>
          <w:sz w:val="30"/>
          <w:szCs w:val="30"/>
        </w:rPr>
      </w:pPr>
    </w:p>
    <w:p w14:paraId="56A637E5" w14:textId="77777777" w:rsidR="00C93E1C" w:rsidRPr="00A22A4A" w:rsidRDefault="00C93E1C" w:rsidP="00C93E1C">
      <w:pPr>
        <w:autoSpaceDE w:val="0"/>
        <w:autoSpaceDN w:val="0"/>
        <w:adjustRightInd w:val="0"/>
        <w:spacing w:after="0" w:line="240" w:lineRule="auto"/>
        <w:ind w:firstLine="540"/>
        <w:jc w:val="both"/>
        <w:rPr>
          <w:rFonts w:ascii="Arial" w:hAnsi="Arial" w:cs="Arial"/>
          <w:sz w:val="24"/>
          <w:szCs w:val="24"/>
        </w:rPr>
      </w:pPr>
      <w:r w:rsidRPr="00A22A4A">
        <w:rPr>
          <w:rFonts w:ascii="Arial" w:hAnsi="Arial" w:cs="Arial"/>
          <w:sz w:val="24"/>
          <w:szCs w:val="24"/>
        </w:rPr>
        <w:t xml:space="preserve">  </w:t>
      </w:r>
      <w:r w:rsidRPr="00A22A4A">
        <w:rPr>
          <w:rFonts w:ascii="Arial" w:hAnsi="Arial" w:cs="Arial"/>
          <w:sz w:val="24"/>
          <w:szCs w:val="24"/>
        </w:rPr>
        <w:tab/>
        <w:t xml:space="preserve">В целях приведения в соответствие с действующим законодательством Положения о наградах Думы городского округа, руководствуясь </w:t>
      </w:r>
      <w:hyperlink r:id="rId6" w:history="1">
        <w:r w:rsidRPr="00A22A4A">
          <w:rPr>
            <w:rFonts w:ascii="Arial" w:hAnsi="Arial" w:cs="Arial"/>
            <w:color w:val="0000FF"/>
            <w:sz w:val="24"/>
            <w:szCs w:val="24"/>
          </w:rPr>
          <w:t>ст.ст. 35</w:t>
        </w:r>
      </w:hyperlink>
      <w:r w:rsidRPr="00A22A4A">
        <w:rPr>
          <w:rFonts w:ascii="Arial" w:hAnsi="Arial" w:cs="Arial"/>
          <w:sz w:val="24"/>
          <w:szCs w:val="24"/>
        </w:rPr>
        <w:t xml:space="preserve">, </w:t>
      </w:r>
      <w:hyperlink r:id="rId7" w:history="1">
        <w:r w:rsidRPr="00A22A4A">
          <w:rPr>
            <w:rFonts w:ascii="Arial" w:hAnsi="Arial" w:cs="Arial"/>
            <w:color w:val="0000FF"/>
            <w:sz w:val="24"/>
            <w:szCs w:val="24"/>
          </w:rPr>
          <w:t>43</w:t>
        </w:r>
      </w:hyperlink>
      <w:r w:rsidRPr="00A22A4A">
        <w:rPr>
          <w:rFonts w:ascii="Arial" w:hAnsi="Arial" w:cs="Arial"/>
          <w:sz w:val="24"/>
          <w:szCs w:val="24"/>
        </w:rPr>
        <w:t xml:space="preserve"> Федерального закона от 06.10.2003 N 131-ФЗ "Об общих принципах организации местного самоуправления в Российской Федерации", </w:t>
      </w:r>
      <w:hyperlink r:id="rId8" w:history="1">
        <w:r w:rsidRPr="00A22A4A">
          <w:rPr>
            <w:rFonts w:ascii="Arial" w:hAnsi="Arial" w:cs="Arial"/>
            <w:color w:val="0000FF"/>
            <w:sz w:val="24"/>
            <w:szCs w:val="24"/>
          </w:rPr>
          <w:t>ст.ст. 22</w:t>
        </w:r>
      </w:hyperlink>
      <w:r w:rsidRPr="00A22A4A">
        <w:rPr>
          <w:rFonts w:ascii="Arial" w:hAnsi="Arial" w:cs="Arial"/>
          <w:sz w:val="24"/>
          <w:szCs w:val="24"/>
        </w:rPr>
        <w:t xml:space="preserve">, </w:t>
      </w:r>
      <w:hyperlink r:id="rId9" w:history="1">
        <w:r w:rsidRPr="00A22A4A">
          <w:rPr>
            <w:rFonts w:ascii="Arial" w:hAnsi="Arial" w:cs="Arial"/>
            <w:color w:val="0000FF"/>
            <w:sz w:val="24"/>
            <w:szCs w:val="24"/>
          </w:rPr>
          <w:t>43</w:t>
        </w:r>
      </w:hyperlink>
      <w:r w:rsidRPr="00A22A4A">
        <w:rPr>
          <w:rFonts w:ascii="Arial" w:hAnsi="Arial" w:cs="Arial"/>
          <w:sz w:val="24"/>
          <w:szCs w:val="24"/>
        </w:rPr>
        <w:t xml:space="preserve"> Устава муниципального образования - "город Тулун", Дума городского округа решила:</w:t>
      </w:r>
    </w:p>
    <w:p w14:paraId="41BB297A" w14:textId="77777777" w:rsidR="00C93E1C" w:rsidRPr="00A22A4A" w:rsidRDefault="00C93E1C" w:rsidP="00C93E1C">
      <w:pPr>
        <w:autoSpaceDE w:val="0"/>
        <w:autoSpaceDN w:val="0"/>
        <w:adjustRightInd w:val="0"/>
        <w:spacing w:after="0" w:line="240" w:lineRule="auto"/>
        <w:jc w:val="both"/>
        <w:rPr>
          <w:rFonts w:ascii="Arial" w:hAnsi="Arial" w:cs="Arial"/>
          <w:sz w:val="24"/>
          <w:szCs w:val="24"/>
        </w:rPr>
      </w:pPr>
    </w:p>
    <w:p w14:paraId="44330CA1" w14:textId="77777777" w:rsidR="00C93E1C" w:rsidRPr="00A22A4A" w:rsidRDefault="00A22A4A" w:rsidP="00C93E1C">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C93E1C" w:rsidRPr="00A22A4A">
        <w:rPr>
          <w:rFonts w:ascii="Arial" w:hAnsi="Arial" w:cs="Arial"/>
          <w:sz w:val="24"/>
          <w:szCs w:val="24"/>
        </w:rPr>
        <w:t xml:space="preserve">1. Утвердить прилагаемое </w:t>
      </w:r>
      <w:hyperlink r:id="rId10" w:history="1">
        <w:r w:rsidR="00C93E1C" w:rsidRPr="00A22A4A">
          <w:rPr>
            <w:rFonts w:ascii="Arial" w:hAnsi="Arial" w:cs="Arial"/>
            <w:color w:val="0000FF"/>
            <w:sz w:val="24"/>
            <w:szCs w:val="24"/>
          </w:rPr>
          <w:t>Положение</w:t>
        </w:r>
      </w:hyperlink>
      <w:r w:rsidR="00C93E1C" w:rsidRPr="00A22A4A">
        <w:rPr>
          <w:rFonts w:ascii="Arial" w:hAnsi="Arial" w:cs="Arial"/>
          <w:sz w:val="24"/>
          <w:szCs w:val="24"/>
        </w:rPr>
        <w:t xml:space="preserve"> о наградах Думы городского округа.</w:t>
      </w:r>
    </w:p>
    <w:p w14:paraId="7578581F" w14:textId="77777777" w:rsidR="00C93E1C" w:rsidRPr="00A22A4A" w:rsidRDefault="00A22A4A" w:rsidP="00A22A4A">
      <w:pPr>
        <w:tabs>
          <w:tab w:val="left" w:pos="709"/>
        </w:tabs>
        <w:autoSpaceDE w:val="0"/>
        <w:autoSpaceDN w:val="0"/>
        <w:adjustRightInd w:val="0"/>
        <w:spacing w:before="360" w:after="0" w:line="240" w:lineRule="auto"/>
        <w:ind w:firstLine="540"/>
        <w:jc w:val="both"/>
        <w:rPr>
          <w:rFonts w:ascii="Arial" w:hAnsi="Arial" w:cs="Arial"/>
          <w:sz w:val="24"/>
          <w:szCs w:val="24"/>
        </w:rPr>
      </w:pPr>
      <w:r>
        <w:rPr>
          <w:rFonts w:ascii="Arial" w:hAnsi="Arial" w:cs="Arial"/>
          <w:sz w:val="24"/>
          <w:szCs w:val="24"/>
        </w:rPr>
        <w:t xml:space="preserve">  </w:t>
      </w:r>
      <w:r w:rsidR="00C93E1C" w:rsidRPr="00A22A4A">
        <w:rPr>
          <w:rFonts w:ascii="Arial" w:hAnsi="Arial" w:cs="Arial"/>
          <w:sz w:val="24"/>
          <w:szCs w:val="24"/>
        </w:rPr>
        <w:t xml:space="preserve">2. </w:t>
      </w:r>
      <w:hyperlink r:id="rId11" w:history="1">
        <w:r w:rsidR="00C93E1C" w:rsidRPr="00A22A4A">
          <w:rPr>
            <w:rFonts w:ascii="Arial" w:hAnsi="Arial" w:cs="Arial"/>
            <w:color w:val="0000FF"/>
            <w:sz w:val="24"/>
            <w:szCs w:val="24"/>
          </w:rPr>
          <w:t>Решение</w:t>
        </w:r>
      </w:hyperlink>
      <w:r w:rsidR="00C93E1C" w:rsidRPr="00A22A4A">
        <w:rPr>
          <w:rFonts w:ascii="Arial" w:hAnsi="Arial" w:cs="Arial"/>
          <w:sz w:val="24"/>
          <w:szCs w:val="24"/>
        </w:rPr>
        <w:t xml:space="preserve"> Думы городского округа от 30.06.2011 № 52 Р/-ДГО (в ред. от </w:t>
      </w:r>
      <w:hyperlink r:id="rId12" w:history="1">
        <w:r w:rsidR="00C93E1C" w:rsidRPr="00A22A4A">
          <w:rPr>
            <w:rFonts w:ascii="Arial" w:hAnsi="Arial" w:cs="Arial"/>
            <w:color w:val="0000FF"/>
            <w:sz w:val="24"/>
            <w:szCs w:val="24"/>
          </w:rPr>
          <w:t>29.10.2014</w:t>
        </w:r>
      </w:hyperlink>
      <w:r w:rsidR="00C93E1C" w:rsidRPr="00A22A4A">
        <w:rPr>
          <w:rFonts w:ascii="Arial" w:hAnsi="Arial" w:cs="Arial"/>
          <w:sz w:val="24"/>
          <w:szCs w:val="24"/>
        </w:rPr>
        <w:t>) признать утратившим силу.</w:t>
      </w:r>
    </w:p>
    <w:p w14:paraId="24D9A316" w14:textId="77777777" w:rsidR="00C93E1C" w:rsidRPr="00A22A4A" w:rsidRDefault="00C93E1C" w:rsidP="00C93E1C">
      <w:pPr>
        <w:autoSpaceDE w:val="0"/>
        <w:autoSpaceDN w:val="0"/>
        <w:adjustRightInd w:val="0"/>
        <w:spacing w:after="0" w:line="240" w:lineRule="auto"/>
        <w:jc w:val="both"/>
        <w:rPr>
          <w:rFonts w:ascii="Arial" w:hAnsi="Arial" w:cs="Arial"/>
          <w:sz w:val="24"/>
          <w:szCs w:val="24"/>
        </w:rPr>
      </w:pPr>
    </w:p>
    <w:p w14:paraId="4C52465A" w14:textId="77777777" w:rsidR="00C93E1C" w:rsidRPr="00A22A4A" w:rsidRDefault="00A22A4A" w:rsidP="00C93E1C">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C93E1C" w:rsidRPr="00A22A4A">
        <w:rPr>
          <w:rFonts w:ascii="Arial" w:hAnsi="Arial" w:cs="Arial"/>
          <w:sz w:val="24"/>
          <w:szCs w:val="24"/>
        </w:rPr>
        <w:t>3. Опубликовать настоящее решение в газете "Тулунский вестник" и разместить на официальном сайте Думы городского округа.</w:t>
      </w:r>
    </w:p>
    <w:p w14:paraId="0B61CFDA" w14:textId="77777777" w:rsidR="00C93E1C" w:rsidRPr="00A22A4A" w:rsidRDefault="00C93E1C" w:rsidP="00C93E1C">
      <w:pPr>
        <w:autoSpaceDE w:val="0"/>
        <w:autoSpaceDN w:val="0"/>
        <w:adjustRightInd w:val="0"/>
        <w:spacing w:after="0" w:line="240" w:lineRule="auto"/>
        <w:jc w:val="both"/>
        <w:rPr>
          <w:rFonts w:ascii="Arial" w:hAnsi="Arial" w:cs="Arial"/>
          <w:sz w:val="24"/>
          <w:szCs w:val="24"/>
        </w:rPr>
      </w:pPr>
    </w:p>
    <w:p w14:paraId="426F99EA" w14:textId="77777777" w:rsidR="00C93E1C" w:rsidRDefault="00A22A4A" w:rsidP="00A22A4A">
      <w:pPr>
        <w:tabs>
          <w:tab w:val="left" w:pos="709"/>
        </w:tabs>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C93E1C" w:rsidRPr="00A22A4A">
        <w:rPr>
          <w:rFonts w:ascii="Arial" w:hAnsi="Arial" w:cs="Arial"/>
          <w:sz w:val="24"/>
          <w:szCs w:val="24"/>
        </w:rPr>
        <w:t>4. Контроль за исполнением настоящего решения оставляю за собой.</w:t>
      </w:r>
    </w:p>
    <w:p w14:paraId="4E7076EE" w14:textId="77777777" w:rsidR="00A22A4A" w:rsidRPr="00A22A4A" w:rsidRDefault="00A22A4A" w:rsidP="00A22A4A">
      <w:pPr>
        <w:tabs>
          <w:tab w:val="left" w:pos="709"/>
        </w:tabs>
        <w:autoSpaceDE w:val="0"/>
        <w:autoSpaceDN w:val="0"/>
        <w:adjustRightInd w:val="0"/>
        <w:spacing w:after="0" w:line="240" w:lineRule="auto"/>
        <w:ind w:firstLine="540"/>
        <w:jc w:val="both"/>
        <w:rPr>
          <w:rFonts w:ascii="Arial" w:hAnsi="Arial" w:cs="Arial"/>
          <w:sz w:val="24"/>
          <w:szCs w:val="24"/>
        </w:rPr>
      </w:pPr>
    </w:p>
    <w:p w14:paraId="4B8F68E5" w14:textId="77777777" w:rsidR="00C93E1C" w:rsidRPr="00A22A4A" w:rsidRDefault="00C93E1C" w:rsidP="00C93E1C">
      <w:pPr>
        <w:autoSpaceDE w:val="0"/>
        <w:autoSpaceDN w:val="0"/>
        <w:adjustRightInd w:val="0"/>
        <w:spacing w:after="0" w:line="240" w:lineRule="auto"/>
        <w:jc w:val="both"/>
        <w:rPr>
          <w:rFonts w:ascii="Arial" w:hAnsi="Arial" w:cs="Arial"/>
          <w:sz w:val="24"/>
          <w:szCs w:val="24"/>
        </w:rPr>
      </w:pPr>
    </w:p>
    <w:p w14:paraId="57B7EA43" w14:textId="77777777" w:rsidR="00C93E1C" w:rsidRPr="00A22A4A" w:rsidRDefault="00C93E1C" w:rsidP="00C93E1C">
      <w:pPr>
        <w:autoSpaceDE w:val="0"/>
        <w:autoSpaceDN w:val="0"/>
        <w:adjustRightInd w:val="0"/>
        <w:spacing w:after="0" w:line="240" w:lineRule="auto"/>
        <w:jc w:val="right"/>
        <w:rPr>
          <w:rFonts w:ascii="Arial" w:hAnsi="Arial" w:cs="Arial"/>
          <w:sz w:val="24"/>
          <w:szCs w:val="24"/>
        </w:rPr>
      </w:pPr>
      <w:r w:rsidRPr="00A22A4A">
        <w:rPr>
          <w:rFonts w:ascii="Arial" w:hAnsi="Arial" w:cs="Arial"/>
          <w:sz w:val="24"/>
          <w:szCs w:val="24"/>
        </w:rPr>
        <w:t>Председатель Думы городского округа</w:t>
      </w:r>
    </w:p>
    <w:p w14:paraId="45A2FAB6" w14:textId="77777777" w:rsidR="00C93E1C" w:rsidRPr="00A22A4A" w:rsidRDefault="00C93E1C" w:rsidP="00C93E1C">
      <w:pPr>
        <w:autoSpaceDE w:val="0"/>
        <w:autoSpaceDN w:val="0"/>
        <w:adjustRightInd w:val="0"/>
        <w:spacing w:after="0" w:line="240" w:lineRule="auto"/>
        <w:jc w:val="right"/>
        <w:rPr>
          <w:rFonts w:ascii="Arial" w:hAnsi="Arial" w:cs="Arial"/>
          <w:sz w:val="24"/>
          <w:szCs w:val="24"/>
        </w:rPr>
      </w:pPr>
      <w:r w:rsidRPr="00A22A4A">
        <w:rPr>
          <w:rFonts w:ascii="Arial" w:hAnsi="Arial" w:cs="Arial"/>
          <w:sz w:val="24"/>
          <w:szCs w:val="24"/>
        </w:rPr>
        <w:t>А.В.СЧАСТЛИВЦЕВ</w:t>
      </w:r>
    </w:p>
    <w:p w14:paraId="1878E0F3" w14:textId="77777777" w:rsidR="00C93E1C" w:rsidRPr="004B131A" w:rsidRDefault="00C93E1C" w:rsidP="002F2337">
      <w:pPr>
        <w:pStyle w:val="Style10"/>
        <w:widowControl/>
        <w:spacing w:line="240" w:lineRule="auto"/>
        <w:ind w:right="6"/>
        <w:jc w:val="right"/>
        <w:rPr>
          <w:rStyle w:val="FontStyle15"/>
          <w:rFonts w:ascii="Arial" w:hAnsi="Arial" w:cs="Arial"/>
          <w:sz w:val="24"/>
          <w:szCs w:val="24"/>
        </w:rPr>
      </w:pPr>
    </w:p>
    <w:p w14:paraId="705A9308" w14:textId="77777777" w:rsidR="00C93E1C" w:rsidRPr="004B131A" w:rsidRDefault="00C93E1C" w:rsidP="002F2337">
      <w:pPr>
        <w:pStyle w:val="Style10"/>
        <w:widowControl/>
        <w:spacing w:line="240" w:lineRule="auto"/>
        <w:ind w:right="6"/>
        <w:jc w:val="right"/>
        <w:rPr>
          <w:rStyle w:val="FontStyle15"/>
          <w:rFonts w:ascii="Arial" w:hAnsi="Arial" w:cs="Arial"/>
          <w:sz w:val="24"/>
          <w:szCs w:val="24"/>
        </w:rPr>
      </w:pPr>
    </w:p>
    <w:p w14:paraId="5DC7820E" w14:textId="77777777" w:rsidR="00C93E1C" w:rsidRPr="004B131A" w:rsidRDefault="00C93E1C" w:rsidP="002F2337">
      <w:pPr>
        <w:pStyle w:val="Style10"/>
        <w:widowControl/>
        <w:spacing w:line="240" w:lineRule="auto"/>
        <w:ind w:right="6"/>
        <w:jc w:val="right"/>
        <w:rPr>
          <w:rStyle w:val="FontStyle15"/>
          <w:rFonts w:ascii="Arial" w:hAnsi="Arial" w:cs="Arial"/>
          <w:sz w:val="24"/>
          <w:szCs w:val="24"/>
        </w:rPr>
      </w:pPr>
    </w:p>
    <w:p w14:paraId="49D53F82" w14:textId="77777777" w:rsidR="00C93E1C" w:rsidRPr="004B131A" w:rsidRDefault="00C93E1C" w:rsidP="002F2337">
      <w:pPr>
        <w:pStyle w:val="Style10"/>
        <w:widowControl/>
        <w:spacing w:line="240" w:lineRule="auto"/>
        <w:ind w:right="6"/>
        <w:jc w:val="right"/>
        <w:rPr>
          <w:rStyle w:val="FontStyle15"/>
          <w:rFonts w:ascii="Arial" w:hAnsi="Arial" w:cs="Arial"/>
          <w:sz w:val="24"/>
          <w:szCs w:val="24"/>
        </w:rPr>
      </w:pPr>
    </w:p>
    <w:p w14:paraId="14F231B3" w14:textId="77777777" w:rsidR="00C93E1C" w:rsidRPr="004B131A" w:rsidRDefault="00C93E1C" w:rsidP="002F2337">
      <w:pPr>
        <w:pStyle w:val="Style10"/>
        <w:widowControl/>
        <w:spacing w:line="240" w:lineRule="auto"/>
        <w:ind w:right="6"/>
        <w:jc w:val="right"/>
        <w:rPr>
          <w:rStyle w:val="FontStyle15"/>
          <w:rFonts w:ascii="Arial" w:hAnsi="Arial" w:cs="Arial"/>
          <w:sz w:val="24"/>
          <w:szCs w:val="24"/>
        </w:rPr>
      </w:pPr>
    </w:p>
    <w:p w14:paraId="2A6960D8" w14:textId="77777777" w:rsidR="00C93E1C" w:rsidRPr="004B131A" w:rsidRDefault="00C93E1C" w:rsidP="002F2337">
      <w:pPr>
        <w:pStyle w:val="Style10"/>
        <w:widowControl/>
        <w:spacing w:line="240" w:lineRule="auto"/>
        <w:ind w:right="6"/>
        <w:jc w:val="right"/>
        <w:rPr>
          <w:rStyle w:val="FontStyle15"/>
          <w:rFonts w:ascii="Arial" w:hAnsi="Arial" w:cs="Arial"/>
          <w:sz w:val="24"/>
          <w:szCs w:val="24"/>
        </w:rPr>
      </w:pPr>
    </w:p>
    <w:p w14:paraId="27B4F684" w14:textId="77777777" w:rsidR="00C93E1C" w:rsidRPr="004B131A" w:rsidRDefault="00C93E1C" w:rsidP="002F2337">
      <w:pPr>
        <w:pStyle w:val="Style10"/>
        <w:widowControl/>
        <w:spacing w:line="240" w:lineRule="auto"/>
        <w:ind w:right="6"/>
        <w:jc w:val="right"/>
        <w:rPr>
          <w:rStyle w:val="FontStyle15"/>
          <w:rFonts w:ascii="Arial" w:hAnsi="Arial" w:cs="Arial"/>
          <w:sz w:val="24"/>
          <w:szCs w:val="24"/>
        </w:rPr>
      </w:pPr>
    </w:p>
    <w:p w14:paraId="6461FAB2" w14:textId="77777777" w:rsidR="00C93E1C" w:rsidRPr="004B131A" w:rsidRDefault="00C93E1C" w:rsidP="002F2337">
      <w:pPr>
        <w:pStyle w:val="Style10"/>
        <w:widowControl/>
        <w:spacing w:line="240" w:lineRule="auto"/>
        <w:ind w:right="6"/>
        <w:jc w:val="right"/>
        <w:rPr>
          <w:rStyle w:val="FontStyle15"/>
          <w:rFonts w:ascii="Arial" w:hAnsi="Arial" w:cs="Arial"/>
          <w:sz w:val="24"/>
          <w:szCs w:val="24"/>
        </w:rPr>
      </w:pPr>
    </w:p>
    <w:p w14:paraId="1DDB6937" w14:textId="77777777" w:rsidR="00C93E1C" w:rsidRPr="004B131A" w:rsidRDefault="00C93E1C" w:rsidP="002F2337">
      <w:pPr>
        <w:pStyle w:val="Style10"/>
        <w:widowControl/>
        <w:spacing w:line="240" w:lineRule="auto"/>
        <w:ind w:right="6"/>
        <w:jc w:val="right"/>
        <w:rPr>
          <w:rStyle w:val="FontStyle15"/>
          <w:rFonts w:ascii="Arial" w:hAnsi="Arial" w:cs="Arial"/>
          <w:sz w:val="24"/>
          <w:szCs w:val="24"/>
        </w:rPr>
      </w:pPr>
    </w:p>
    <w:p w14:paraId="056021B3" w14:textId="77777777" w:rsidR="00C93E1C" w:rsidRPr="004B131A" w:rsidRDefault="00C93E1C" w:rsidP="002F2337">
      <w:pPr>
        <w:pStyle w:val="Style10"/>
        <w:widowControl/>
        <w:spacing w:line="240" w:lineRule="auto"/>
        <w:ind w:right="6"/>
        <w:jc w:val="right"/>
        <w:rPr>
          <w:rStyle w:val="FontStyle15"/>
          <w:rFonts w:ascii="Arial" w:hAnsi="Arial" w:cs="Arial"/>
          <w:sz w:val="24"/>
          <w:szCs w:val="24"/>
        </w:rPr>
      </w:pPr>
    </w:p>
    <w:p w14:paraId="53F984C7" w14:textId="77777777" w:rsidR="00C93E1C" w:rsidRPr="004B131A" w:rsidRDefault="00C93E1C" w:rsidP="002F2337">
      <w:pPr>
        <w:pStyle w:val="Style10"/>
        <w:widowControl/>
        <w:spacing w:line="240" w:lineRule="auto"/>
        <w:ind w:right="6"/>
        <w:jc w:val="right"/>
        <w:rPr>
          <w:rStyle w:val="FontStyle15"/>
          <w:rFonts w:ascii="Arial" w:hAnsi="Arial" w:cs="Arial"/>
          <w:sz w:val="24"/>
          <w:szCs w:val="24"/>
        </w:rPr>
      </w:pPr>
    </w:p>
    <w:p w14:paraId="26679B57" w14:textId="77777777" w:rsidR="00C93E1C" w:rsidRPr="004B131A" w:rsidRDefault="00C93E1C" w:rsidP="002F2337">
      <w:pPr>
        <w:pStyle w:val="Style10"/>
        <w:widowControl/>
        <w:spacing w:line="240" w:lineRule="auto"/>
        <w:ind w:right="6"/>
        <w:jc w:val="right"/>
        <w:rPr>
          <w:rStyle w:val="FontStyle15"/>
          <w:rFonts w:ascii="Arial" w:hAnsi="Arial" w:cs="Arial"/>
          <w:sz w:val="24"/>
          <w:szCs w:val="24"/>
        </w:rPr>
      </w:pPr>
    </w:p>
    <w:p w14:paraId="6FBF124C" w14:textId="77777777" w:rsidR="00C93E1C" w:rsidRPr="004B131A" w:rsidRDefault="00C93E1C" w:rsidP="002F2337">
      <w:pPr>
        <w:pStyle w:val="Style10"/>
        <w:widowControl/>
        <w:spacing w:line="240" w:lineRule="auto"/>
        <w:ind w:right="6"/>
        <w:jc w:val="right"/>
        <w:rPr>
          <w:rStyle w:val="FontStyle15"/>
          <w:rFonts w:ascii="Arial" w:hAnsi="Arial" w:cs="Arial"/>
          <w:sz w:val="24"/>
          <w:szCs w:val="24"/>
        </w:rPr>
      </w:pPr>
    </w:p>
    <w:p w14:paraId="102DE892" w14:textId="77777777" w:rsidR="00C93E1C" w:rsidRPr="004B131A" w:rsidRDefault="00C93E1C" w:rsidP="002F2337">
      <w:pPr>
        <w:pStyle w:val="Style10"/>
        <w:widowControl/>
        <w:spacing w:line="240" w:lineRule="auto"/>
        <w:ind w:right="6"/>
        <w:jc w:val="right"/>
        <w:rPr>
          <w:rStyle w:val="FontStyle15"/>
          <w:rFonts w:ascii="Arial" w:hAnsi="Arial" w:cs="Arial"/>
          <w:sz w:val="24"/>
          <w:szCs w:val="24"/>
        </w:rPr>
      </w:pPr>
    </w:p>
    <w:p w14:paraId="4C3FDF5D" w14:textId="77777777" w:rsidR="00C93E1C" w:rsidRPr="004B131A" w:rsidRDefault="00C93E1C" w:rsidP="002F2337">
      <w:pPr>
        <w:pStyle w:val="Style10"/>
        <w:widowControl/>
        <w:spacing w:line="240" w:lineRule="auto"/>
        <w:ind w:right="6"/>
        <w:jc w:val="right"/>
        <w:rPr>
          <w:rStyle w:val="FontStyle15"/>
          <w:rFonts w:ascii="Arial" w:hAnsi="Arial" w:cs="Arial"/>
          <w:sz w:val="24"/>
          <w:szCs w:val="24"/>
        </w:rPr>
      </w:pPr>
    </w:p>
    <w:p w14:paraId="4968C0B6" w14:textId="77777777" w:rsidR="004B131A" w:rsidRDefault="004B131A" w:rsidP="002F2337">
      <w:pPr>
        <w:pStyle w:val="Style10"/>
        <w:widowControl/>
        <w:spacing w:line="240" w:lineRule="auto"/>
        <w:ind w:right="6"/>
        <w:jc w:val="right"/>
        <w:rPr>
          <w:rStyle w:val="FontStyle15"/>
          <w:rFonts w:ascii="Arial" w:hAnsi="Arial" w:cs="Arial"/>
        </w:rPr>
      </w:pPr>
    </w:p>
    <w:p w14:paraId="52B5DC5C" w14:textId="77777777" w:rsidR="00A22A4A" w:rsidRDefault="00A22A4A" w:rsidP="002F2337">
      <w:pPr>
        <w:pStyle w:val="Style10"/>
        <w:widowControl/>
        <w:spacing w:line="240" w:lineRule="auto"/>
        <w:ind w:right="6"/>
        <w:jc w:val="right"/>
        <w:rPr>
          <w:rStyle w:val="FontStyle15"/>
          <w:rFonts w:ascii="Arial" w:hAnsi="Arial" w:cs="Arial"/>
        </w:rPr>
      </w:pPr>
    </w:p>
    <w:p w14:paraId="25D391E3" w14:textId="77777777" w:rsidR="008F5B18" w:rsidRPr="00A22A4A" w:rsidRDefault="008F5B18" w:rsidP="00A22A4A">
      <w:pPr>
        <w:pStyle w:val="Style10"/>
        <w:widowControl/>
        <w:spacing w:line="240" w:lineRule="auto"/>
        <w:jc w:val="right"/>
        <w:rPr>
          <w:rStyle w:val="FontStyle15"/>
          <w:rFonts w:ascii="Courier New" w:hAnsi="Courier New" w:cs="Courier New"/>
          <w:sz w:val="22"/>
          <w:szCs w:val="22"/>
        </w:rPr>
      </w:pPr>
      <w:r w:rsidRPr="00A22A4A">
        <w:rPr>
          <w:rStyle w:val="FontStyle15"/>
          <w:rFonts w:ascii="Courier New" w:hAnsi="Courier New" w:cs="Courier New"/>
          <w:sz w:val="22"/>
          <w:szCs w:val="22"/>
        </w:rPr>
        <w:t xml:space="preserve">Приложение к решению </w:t>
      </w:r>
    </w:p>
    <w:p w14:paraId="40906A7C" w14:textId="77777777" w:rsidR="008F5B18" w:rsidRPr="00A22A4A" w:rsidRDefault="004B131A" w:rsidP="00A22A4A">
      <w:pPr>
        <w:pStyle w:val="Style10"/>
        <w:widowControl/>
        <w:spacing w:line="240" w:lineRule="auto"/>
        <w:jc w:val="right"/>
        <w:rPr>
          <w:rStyle w:val="FontStyle15"/>
          <w:rFonts w:ascii="Courier New" w:hAnsi="Courier New" w:cs="Courier New"/>
          <w:sz w:val="22"/>
          <w:szCs w:val="22"/>
        </w:rPr>
      </w:pPr>
      <w:r w:rsidRPr="00A22A4A">
        <w:rPr>
          <w:rStyle w:val="FontStyle15"/>
          <w:rFonts w:ascii="Courier New" w:hAnsi="Courier New" w:cs="Courier New"/>
          <w:sz w:val="22"/>
          <w:szCs w:val="22"/>
        </w:rPr>
        <w:t xml:space="preserve"> </w:t>
      </w:r>
      <w:r w:rsidR="008F5B18" w:rsidRPr="00A22A4A">
        <w:rPr>
          <w:rStyle w:val="FontStyle15"/>
          <w:rFonts w:ascii="Courier New" w:hAnsi="Courier New" w:cs="Courier New"/>
          <w:sz w:val="22"/>
          <w:szCs w:val="22"/>
        </w:rPr>
        <w:t>Думы городского округа</w:t>
      </w:r>
    </w:p>
    <w:p w14:paraId="7F51F9A6" w14:textId="77777777" w:rsidR="008F5B18" w:rsidRPr="00A22A4A" w:rsidRDefault="008F5B18" w:rsidP="00A22A4A">
      <w:pPr>
        <w:pStyle w:val="Style10"/>
        <w:widowControl/>
        <w:spacing w:line="240" w:lineRule="auto"/>
        <w:jc w:val="right"/>
        <w:rPr>
          <w:rStyle w:val="FontStyle15"/>
          <w:rFonts w:ascii="Courier New" w:hAnsi="Courier New" w:cs="Courier New"/>
          <w:sz w:val="22"/>
          <w:szCs w:val="22"/>
        </w:rPr>
      </w:pPr>
      <w:r w:rsidRPr="00A22A4A">
        <w:rPr>
          <w:rStyle w:val="FontStyle15"/>
          <w:rFonts w:ascii="Courier New" w:hAnsi="Courier New" w:cs="Courier New"/>
          <w:sz w:val="22"/>
          <w:szCs w:val="22"/>
        </w:rPr>
        <w:t xml:space="preserve"> от «30» марта 2016 года №15 Р/-ДГО</w:t>
      </w:r>
    </w:p>
    <w:p w14:paraId="06E35702" w14:textId="77777777" w:rsidR="008F5B18" w:rsidRPr="004B131A" w:rsidRDefault="008F5B18" w:rsidP="00A22A4A">
      <w:pPr>
        <w:pStyle w:val="Style10"/>
        <w:widowControl/>
        <w:spacing w:line="240" w:lineRule="auto"/>
        <w:jc w:val="both"/>
        <w:rPr>
          <w:rStyle w:val="FontStyle15"/>
          <w:rFonts w:ascii="Arial" w:hAnsi="Arial" w:cs="Arial"/>
          <w:sz w:val="24"/>
          <w:szCs w:val="24"/>
        </w:rPr>
      </w:pPr>
    </w:p>
    <w:p w14:paraId="5A8DAB63" w14:textId="77777777" w:rsidR="00C93E1C" w:rsidRPr="004B131A" w:rsidRDefault="00C93E1C" w:rsidP="002F2337">
      <w:pPr>
        <w:pStyle w:val="Style10"/>
        <w:widowControl/>
        <w:spacing w:line="240" w:lineRule="auto"/>
        <w:ind w:right="6"/>
        <w:jc w:val="both"/>
        <w:rPr>
          <w:rStyle w:val="FontStyle15"/>
          <w:rFonts w:ascii="Arial" w:hAnsi="Arial" w:cs="Arial"/>
          <w:sz w:val="24"/>
          <w:szCs w:val="24"/>
        </w:rPr>
      </w:pPr>
    </w:p>
    <w:p w14:paraId="07F4CFA2" w14:textId="77777777" w:rsidR="008F5B18" w:rsidRPr="00A22A4A" w:rsidRDefault="008F5B18" w:rsidP="002F2337">
      <w:pPr>
        <w:pStyle w:val="Style10"/>
        <w:widowControl/>
        <w:spacing w:line="240" w:lineRule="auto"/>
        <w:ind w:right="6"/>
        <w:rPr>
          <w:rStyle w:val="FontStyle15"/>
          <w:rFonts w:ascii="Arial" w:hAnsi="Arial" w:cs="Arial"/>
          <w:b/>
          <w:sz w:val="30"/>
          <w:szCs w:val="30"/>
        </w:rPr>
      </w:pPr>
      <w:r w:rsidRPr="00A22A4A">
        <w:rPr>
          <w:rStyle w:val="FontStyle15"/>
          <w:rFonts w:ascii="Arial" w:hAnsi="Arial" w:cs="Arial"/>
          <w:b/>
          <w:sz w:val="30"/>
          <w:szCs w:val="30"/>
        </w:rPr>
        <w:t>ПОЛОЖЕНИЕ О НАГРАДАХ ДУМЫ Г</w:t>
      </w:r>
      <w:r w:rsidR="00C93E1C" w:rsidRPr="00A22A4A">
        <w:rPr>
          <w:rStyle w:val="FontStyle15"/>
          <w:rFonts w:ascii="Arial" w:hAnsi="Arial" w:cs="Arial"/>
          <w:b/>
          <w:sz w:val="30"/>
          <w:szCs w:val="30"/>
        </w:rPr>
        <w:t>О</w:t>
      </w:r>
      <w:r w:rsidRPr="00A22A4A">
        <w:rPr>
          <w:rStyle w:val="FontStyle15"/>
          <w:rFonts w:ascii="Arial" w:hAnsi="Arial" w:cs="Arial"/>
          <w:b/>
          <w:sz w:val="30"/>
          <w:szCs w:val="30"/>
        </w:rPr>
        <w:t>РОДСКОГО ОКРУГА</w:t>
      </w:r>
    </w:p>
    <w:p w14:paraId="55CE2516" w14:textId="77777777" w:rsidR="00C93E1C" w:rsidRPr="00A22A4A" w:rsidRDefault="004B131A" w:rsidP="002F2337">
      <w:pPr>
        <w:pStyle w:val="Style10"/>
        <w:widowControl/>
        <w:spacing w:line="240" w:lineRule="auto"/>
        <w:ind w:right="6"/>
        <w:rPr>
          <w:rStyle w:val="FontStyle15"/>
          <w:rFonts w:ascii="Arial" w:hAnsi="Arial" w:cs="Arial"/>
          <w:b/>
          <w:sz w:val="30"/>
          <w:szCs w:val="30"/>
        </w:rPr>
      </w:pPr>
      <w:r w:rsidRPr="00A22A4A">
        <w:rPr>
          <w:rStyle w:val="FontStyle15"/>
          <w:rFonts w:ascii="Arial" w:hAnsi="Arial" w:cs="Arial"/>
          <w:b/>
          <w:sz w:val="30"/>
          <w:szCs w:val="30"/>
        </w:rPr>
        <w:t>МУНИЦИПАЛЬНОГО ОБРАЗОВАНИЯ – «ГОРОД ТУЛУН»</w:t>
      </w:r>
    </w:p>
    <w:p w14:paraId="60718F69" w14:textId="77777777" w:rsidR="004B131A" w:rsidRPr="00A22A4A" w:rsidRDefault="004B131A" w:rsidP="002F2337">
      <w:pPr>
        <w:pStyle w:val="Style10"/>
        <w:widowControl/>
        <w:spacing w:line="240" w:lineRule="auto"/>
        <w:ind w:right="6"/>
        <w:rPr>
          <w:rStyle w:val="FontStyle15"/>
          <w:rFonts w:ascii="Arial" w:hAnsi="Arial" w:cs="Arial"/>
          <w:b/>
          <w:sz w:val="30"/>
          <w:szCs w:val="30"/>
        </w:rPr>
      </w:pPr>
    </w:p>
    <w:p w14:paraId="7F97A7DA" w14:textId="77777777" w:rsidR="004B131A" w:rsidRPr="004B131A" w:rsidRDefault="004B131A" w:rsidP="002F2337">
      <w:pPr>
        <w:pStyle w:val="Style10"/>
        <w:widowControl/>
        <w:spacing w:line="240" w:lineRule="auto"/>
        <w:ind w:right="6"/>
        <w:rPr>
          <w:rStyle w:val="FontStyle15"/>
          <w:rFonts w:ascii="Arial" w:hAnsi="Arial" w:cs="Arial"/>
          <w:color w:val="4F81BD" w:themeColor="accent1"/>
          <w:sz w:val="24"/>
          <w:szCs w:val="24"/>
        </w:rPr>
      </w:pPr>
      <w:r w:rsidRPr="004B131A">
        <w:rPr>
          <w:rStyle w:val="FontStyle15"/>
          <w:rFonts w:ascii="Arial" w:hAnsi="Arial" w:cs="Arial"/>
          <w:color w:val="4F81BD" w:themeColor="accent1"/>
          <w:sz w:val="24"/>
          <w:szCs w:val="24"/>
        </w:rPr>
        <w:t>Список изменяющих документов</w:t>
      </w:r>
    </w:p>
    <w:p w14:paraId="780F47EF" w14:textId="77777777" w:rsidR="00C93E1C" w:rsidRPr="004B131A" w:rsidRDefault="00C93E1C" w:rsidP="00C93E1C">
      <w:pPr>
        <w:pStyle w:val="Style10"/>
        <w:widowControl/>
        <w:spacing w:line="240" w:lineRule="auto"/>
        <w:ind w:right="6"/>
        <w:rPr>
          <w:rStyle w:val="FontStyle15"/>
          <w:rFonts w:ascii="Arial" w:hAnsi="Arial" w:cs="Arial"/>
          <w:color w:val="4F81BD" w:themeColor="accent1"/>
          <w:sz w:val="24"/>
          <w:szCs w:val="24"/>
        </w:rPr>
      </w:pPr>
      <w:r w:rsidRPr="004B131A">
        <w:rPr>
          <w:rStyle w:val="FontStyle15"/>
          <w:rFonts w:ascii="Arial" w:hAnsi="Arial" w:cs="Arial"/>
          <w:color w:val="4F81BD" w:themeColor="accent1"/>
          <w:sz w:val="24"/>
          <w:szCs w:val="24"/>
        </w:rPr>
        <w:t>(в ред. Решения Думы городского округа от 28.09.2016г. №60 Р/-ДГО;</w:t>
      </w:r>
    </w:p>
    <w:p w14:paraId="7D4791D5" w14:textId="77777777" w:rsidR="00E87CCF" w:rsidRDefault="00C93E1C" w:rsidP="00C93E1C">
      <w:pPr>
        <w:pStyle w:val="Style10"/>
        <w:widowControl/>
        <w:spacing w:line="240" w:lineRule="auto"/>
        <w:ind w:right="6"/>
        <w:rPr>
          <w:rStyle w:val="FontStyle15"/>
          <w:rFonts w:ascii="Arial" w:hAnsi="Arial" w:cs="Arial"/>
          <w:color w:val="4F81BD" w:themeColor="accent1"/>
          <w:sz w:val="24"/>
          <w:szCs w:val="24"/>
        </w:rPr>
      </w:pPr>
      <w:r w:rsidRPr="004B131A">
        <w:rPr>
          <w:rStyle w:val="FontStyle15"/>
          <w:rFonts w:ascii="Arial" w:hAnsi="Arial" w:cs="Arial"/>
          <w:color w:val="4F81BD" w:themeColor="accent1"/>
          <w:sz w:val="24"/>
          <w:szCs w:val="24"/>
        </w:rPr>
        <w:t>от 30.08.2017г. №34 Р/-ДГО; от 26.04.2023 № 09 Р/-ДГО</w:t>
      </w:r>
      <w:r w:rsidR="00E87CCF">
        <w:rPr>
          <w:rStyle w:val="FontStyle15"/>
          <w:rFonts w:ascii="Arial" w:hAnsi="Arial" w:cs="Arial"/>
          <w:color w:val="4F81BD" w:themeColor="accent1"/>
          <w:sz w:val="24"/>
          <w:szCs w:val="24"/>
        </w:rPr>
        <w:t xml:space="preserve">, </w:t>
      </w:r>
    </w:p>
    <w:p w14:paraId="3DB29BE1" w14:textId="77777777" w:rsidR="00C93E1C" w:rsidRPr="004B131A" w:rsidRDefault="00E87CCF" w:rsidP="00C93E1C">
      <w:pPr>
        <w:pStyle w:val="Style10"/>
        <w:widowControl/>
        <w:spacing w:line="240" w:lineRule="auto"/>
        <w:ind w:right="6"/>
        <w:rPr>
          <w:rStyle w:val="FontStyle15"/>
          <w:rFonts w:ascii="Arial" w:hAnsi="Arial" w:cs="Arial"/>
          <w:color w:val="4F81BD" w:themeColor="accent1"/>
          <w:sz w:val="24"/>
          <w:szCs w:val="24"/>
        </w:rPr>
      </w:pPr>
      <w:r>
        <w:rPr>
          <w:rStyle w:val="FontStyle15"/>
          <w:rFonts w:ascii="Arial" w:hAnsi="Arial" w:cs="Arial"/>
          <w:color w:val="4F81BD" w:themeColor="accent1"/>
          <w:sz w:val="24"/>
          <w:szCs w:val="24"/>
        </w:rPr>
        <w:t>от 30.04.2025 № 20 Р/-ДГО</w:t>
      </w:r>
      <w:r w:rsidR="00C93E1C" w:rsidRPr="004B131A">
        <w:rPr>
          <w:rStyle w:val="FontStyle15"/>
          <w:rFonts w:ascii="Arial" w:hAnsi="Arial" w:cs="Arial"/>
          <w:color w:val="4F81BD" w:themeColor="accent1"/>
          <w:sz w:val="24"/>
          <w:szCs w:val="24"/>
        </w:rPr>
        <w:t>)</w:t>
      </w:r>
    </w:p>
    <w:p w14:paraId="0812D830" w14:textId="77777777" w:rsidR="008F5B18" w:rsidRPr="004B131A" w:rsidRDefault="008F5B18" w:rsidP="00C93E1C">
      <w:pPr>
        <w:pStyle w:val="Style11"/>
        <w:widowControl/>
        <w:jc w:val="center"/>
        <w:rPr>
          <w:rFonts w:ascii="Arial" w:hAnsi="Arial" w:cs="Arial"/>
          <w:b/>
          <w:color w:val="4F81BD" w:themeColor="accent1"/>
        </w:rPr>
      </w:pPr>
    </w:p>
    <w:p w14:paraId="55FC6DEC" w14:textId="77777777" w:rsidR="008F5B18" w:rsidRPr="00A22A4A" w:rsidRDefault="008F5B18" w:rsidP="002F2337">
      <w:pPr>
        <w:pStyle w:val="Style11"/>
        <w:widowControl/>
        <w:numPr>
          <w:ilvl w:val="0"/>
          <w:numId w:val="6"/>
        </w:numPr>
        <w:jc w:val="center"/>
        <w:rPr>
          <w:rStyle w:val="FontStyle21"/>
          <w:rFonts w:ascii="Arial" w:hAnsi="Arial" w:cs="Arial"/>
          <w:sz w:val="24"/>
          <w:szCs w:val="24"/>
        </w:rPr>
      </w:pPr>
      <w:r w:rsidRPr="00A22A4A">
        <w:rPr>
          <w:rStyle w:val="FontStyle21"/>
          <w:rFonts w:ascii="Arial" w:hAnsi="Arial" w:cs="Arial"/>
          <w:sz w:val="24"/>
          <w:szCs w:val="24"/>
        </w:rPr>
        <w:t>ОБЩИЕ ПОЛОЖЕНИЯ</w:t>
      </w:r>
    </w:p>
    <w:p w14:paraId="5011D152" w14:textId="77777777" w:rsidR="002F2337" w:rsidRPr="00A22A4A" w:rsidRDefault="002F2337" w:rsidP="002F2337">
      <w:pPr>
        <w:pStyle w:val="Style11"/>
        <w:widowControl/>
        <w:ind w:left="720"/>
        <w:rPr>
          <w:rStyle w:val="FontStyle21"/>
          <w:rFonts w:ascii="Arial" w:hAnsi="Arial" w:cs="Arial"/>
          <w:sz w:val="24"/>
          <w:szCs w:val="24"/>
        </w:rPr>
      </w:pPr>
    </w:p>
    <w:p w14:paraId="569827C8" w14:textId="77777777" w:rsidR="008F5B18" w:rsidRPr="00A22A4A" w:rsidRDefault="008F5B18" w:rsidP="002F2337">
      <w:pPr>
        <w:pStyle w:val="Style12"/>
        <w:widowControl/>
        <w:numPr>
          <w:ilvl w:val="0"/>
          <w:numId w:val="3"/>
        </w:numPr>
        <w:spacing w:line="240" w:lineRule="auto"/>
        <w:ind w:firstLine="709"/>
        <w:rPr>
          <w:rStyle w:val="FontStyle18"/>
          <w:rFonts w:ascii="Arial" w:hAnsi="Arial" w:cs="Arial"/>
          <w:sz w:val="24"/>
          <w:szCs w:val="24"/>
        </w:rPr>
      </w:pPr>
      <w:r w:rsidRPr="00A22A4A">
        <w:rPr>
          <w:rStyle w:val="FontStyle18"/>
          <w:rFonts w:ascii="Arial" w:hAnsi="Arial" w:cs="Arial"/>
          <w:sz w:val="24"/>
          <w:szCs w:val="24"/>
        </w:rPr>
        <w:t>Награды Думы городского округа являются знаком почета, учрежденные для поощрения трудовых коллективов, организаций, независимо от форм собственности и организационно-правовых форм, граждан за особые заслуги в различных сферах жизни муниципального образования   «город Тулун» (далее   город Тулун).</w:t>
      </w:r>
    </w:p>
    <w:p w14:paraId="263AFA33" w14:textId="77777777" w:rsidR="008F5B18" w:rsidRPr="00A22A4A" w:rsidRDefault="008F5B18" w:rsidP="002F2337">
      <w:pPr>
        <w:pStyle w:val="Style12"/>
        <w:widowControl/>
        <w:numPr>
          <w:ilvl w:val="0"/>
          <w:numId w:val="3"/>
        </w:numPr>
        <w:tabs>
          <w:tab w:val="left" w:pos="1056"/>
        </w:tabs>
        <w:spacing w:line="240" w:lineRule="auto"/>
        <w:ind w:firstLine="709"/>
        <w:rPr>
          <w:rStyle w:val="FontStyle18"/>
          <w:rFonts w:ascii="Arial" w:hAnsi="Arial" w:cs="Arial"/>
          <w:sz w:val="24"/>
          <w:szCs w:val="24"/>
        </w:rPr>
      </w:pPr>
      <w:r w:rsidRPr="00A22A4A">
        <w:rPr>
          <w:rStyle w:val="FontStyle18"/>
          <w:rFonts w:ascii="Arial" w:hAnsi="Arial" w:cs="Arial"/>
          <w:sz w:val="24"/>
          <w:szCs w:val="24"/>
        </w:rPr>
        <w:t>Наградами Думы городского округа в порядке убывания по степени отличия являются:</w:t>
      </w:r>
    </w:p>
    <w:p w14:paraId="3F9D4880" w14:textId="77777777" w:rsidR="008F5B18" w:rsidRPr="00A22A4A" w:rsidRDefault="008F5B18" w:rsidP="002F2337">
      <w:pPr>
        <w:pStyle w:val="Style12"/>
        <w:widowControl/>
        <w:numPr>
          <w:ilvl w:val="0"/>
          <w:numId w:val="4"/>
        </w:numPr>
        <w:spacing w:line="240" w:lineRule="auto"/>
        <w:ind w:left="0" w:firstLine="0"/>
        <w:rPr>
          <w:rStyle w:val="FontStyle18"/>
          <w:rFonts w:ascii="Arial" w:hAnsi="Arial" w:cs="Arial"/>
          <w:sz w:val="24"/>
          <w:szCs w:val="24"/>
        </w:rPr>
      </w:pPr>
      <w:r w:rsidRPr="00A22A4A">
        <w:rPr>
          <w:rStyle w:val="FontStyle18"/>
          <w:rFonts w:ascii="Arial" w:hAnsi="Arial" w:cs="Arial"/>
          <w:sz w:val="24"/>
          <w:szCs w:val="24"/>
        </w:rPr>
        <w:t>Почетная грамота Думы городского округа;</w:t>
      </w:r>
    </w:p>
    <w:p w14:paraId="0FF32567" w14:textId="77777777" w:rsidR="008F5B18" w:rsidRPr="00A22A4A" w:rsidRDefault="008F5B18" w:rsidP="002F2337">
      <w:pPr>
        <w:pStyle w:val="Style12"/>
        <w:widowControl/>
        <w:numPr>
          <w:ilvl w:val="0"/>
          <w:numId w:val="4"/>
        </w:numPr>
        <w:spacing w:line="240" w:lineRule="auto"/>
        <w:ind w:left="0" w:firstLine="0"/>
        <w:rPr>
          <w:rStyle w:val="FontStyle18"/>
          <w:rFonts w:ascii="Arial" w:hAnsi="Arial" w:cs="Arial"/>
          <w:sz w:val="24"/>
          <w:szCs w:val="24"/>
        </w:rPr>
      </w:pPr>
      <w:r w:rsidRPr="00A22A4A">
        <w:rPr>
          <w:rStyle w:val="FontStyle18"/>
          <w:rFonts w:ascii="Arial" w:hAnsi="Arial" w:cs="Arial"/>
          <w:sz w:val="24"/>
          <w:szCs w:val="24"/>
        </w:rPr>
        <w:t>Благодарность  Думы городского округа;</w:t>
      </w:r>
    </w:p>
    <w:p w14:paraId="7DEE9E28" w14:textId="77777777" w:rsidR="008F5B18" w:rsidRPr="00A22A4A" w:rsidRDefault="008F5B18" w:rsidP="002F2337">
      <w:pPr>
        <w:pStyle w:val="Style12"/>
        <w:widowControl/>
        <w:numPr>
          <w:ilvl w:val="0"/>
          <w:numId w:val="4"/>
        </w:numPr>
        <w:spacing w:line="240" w:lineRule="auto"/>
        <w:ind w:left="0" w:firstLine="0"/>
        <w:rPr>
          <w:rStyle w:val="FontStyle18"/>
          <w:rFonts w:ascii="Arial" w:hAnsi="Arial" w:cs="Arial"/>
          <w:sz w:val="24"/>
          <w:szCs w:val="24"/>
        </w:rPr>
      </w:pPr>
      <w:r w:rsidRPr="00A22A4A">
        <w:rPr>
          <w:rStyle w:val="FontStyle18"/>
          <w:rFonts w:ascii="Arial" w:hAnsi="Arial" w:cs="Arial"/>
          <w:sz w:val="24"/>
          <w:szCs w:val="24"/>
        </w:rPr>
        <w:t xml:space="preserve">Благодарственное письмо </w:t>
      </w:r>
      <w:r w:rsidR="005C4694" w:rsidRPr="00A22A4A">
        <w:rPr>
          <w:rStyle w:val="FontStyle18"/>
          <w:rFonts w:ascii="Arial" w:hAnsi="Arial" w:cs="Arial"/>
          <w:sz w:val="24"/>
          <w:szCs w:val="24"/>
        </w:rPr>
        <w:t xml:space="preserve"> председателя </w:t>
      </w:r>
      <w:r w:rsidRPr="00A22A4A">
        <w:rPr>
          <w:rStyle w:val="FontStyle18"/>
          <w:rFonts w:ascii="Arial" w:hAnsi="Arial" w:cs="Arial"/>
          <w:sz w:val="24"/>
          <w:szCs w:val="24"/>
        </w:rPr>
        <w:t>Думы городского округа.</w:t>
      </w:r>
    </w:p>
    <w:p w14:paraId="46365825" w14:textId="77777777" w:rsidR="00E87CCF" w:rsidRPr="00A22A4A" w:rsidRDefault="00E87CCF" w:rsidP="00E87CCF">
      <w:pPr>
        <w:pStyle w:val="Style12"/>
        <w:widowControl/>
        <w:spacing w:line="240" w:lineRule="auto"/>
        <w:ind w:firstLine="709"/>
        <w:rPr>
          <w:rStyle w:val="FontStyle18"/>
          <w:rFonts w:ascii="Arial" w:hAnsi="Arial" w:cs="Arial"/>
          <w:sz w:val="24"/>
          <w:szCs w:val="24"/>
        </w:rPr>
      </w:pPr>
      <w:r w:rsidRPr="00A22A4A">
        <w:rPr>
          <w:rFonts w:ascii="Arial" w:hAnsi="Arial" w:cs="Arial"/>
          <w:spacing w:val="2"/>
        </w:rPr>
        <w:t>П</w:t>
      </w:r>
      <w:r w:rsidRPr="00A22A4A">
        <w:rPr>
          <w:rFonts w:ascii="Arial" w:hAnsi="Arial" w:cs="Arial"/>
        </w:rPr>
        <w:t>ри определении вида поощрения следует соблюдать принцип последовательности награждения, придерживаясь иерархии наград.</w:t>
      </w:r>
    </w:p>
    <w:p w14:paraId="2DE067C6" w14:textId="77777777" w:rsidR="002F2337" w:rsidRPr="00A22A4A" w:rsidRDefault="002F2337" w:rsidP="002F2337">
      <w:pPr>
        <w:pStyle w:val="Style12"/>
        <w:widowControl/>
        <w:spacing w:line="240" w:lineRule="auto"/>
        <w:ind w:firstLine="0"/>
        <w:rPr>
          <w:rStyle w:val="FontStyle18"/>
          <w:rFonts w:ascii="Arial" w:hAnsi="Arial" w:cs="Arial"/>
          <w:sz w:val="24"/>
          <w:szCs w:val="24"/>
        </w:rPr>
      </w:pPr>
    </w:p>
    <w:p w14:paraId="14F9D2BA" w14:textId="77777777" w:rsidR="008F5B18" w:rsidRPr="00A22A4A" w:rsidRDefault="008F5B18" w:rsidP="002F2337">
      <w:pPr>
        <w:pStyle w:val="a4"/>
        <w:numPr>
          <w:ilvl w:val="0"/>
          <w:numId w:val="6"/>
        </w:numPr>
        <w:spacing w:after="0" w:line="240" w:lineRule="auto"/>
        <w:jc w:val="center"/>
        <w:rPr>
          <w:rFonts w:ascii="Arial" w:eastAsia="Times New Roman" w:hAnsi="Arial" w:cs="Arial"/>
          <w:color w:val="000000"/>
          <w:sz w:val="24"/>
          <w:szCs w:val="24"/>
        </w:rPr>
      </w:pPr>
      <w:r w:rsidRPr="00A22A4A">
        <w:rPr>
          <w:rFonts w:ascii="Arial" w:eastAsia="Times New Roman" w:hAnsi="Arial" w:cs="Arial"/>
          <w:color w:val="000000"/>
          <w:sz w:val="24"/>
          <w:szCs w:val="24"/>
        </w:rPr>
        <w:t>НАГРАДЫ ДУМЫ ГОРОДСКОГО ОКРУГА</w:t>
      </w:r>
    </w:p>
    <w:p w14:paraId="4F15DB19" w14:textId="77777777" w:rsidR="002F2337" w:rsidRPr="00A22A4A" w:rsidRDefault="002F2337" w:rsidP="002F2337">
      <w:pPr>
        <w:pStyle w:val="a4"/>
        <w:spacing w:after="0" w:line="240" w:lineRule="auto"/>
        <w:rPr>
          <w:rFonts w:ascii="Arial" w:eastAsia="Times New Roman" w:hAnsi="Arial" w:cs="Arial"/>
          <w:color w:val="000000"/>
          <w:sz w:val="24"/>
          <w:szCs w:val="24"/>
        </w:rPr>
      </w:pPr>
    </w:p>
    <w:p w14:paraId="14832A66" w14:textId="77777777" w:rsidR="008F5B18" w:rsidRPr="00A22A4A" w:rsidRDefault="008F5B18" w:rsidP="002F2337">
      <w:pPr>
        <w:pStyle w:val="Style12"/>
        <w:widowControl/>
        <w:spacing w:line="240" w:lineRule="auto"/>
        <w:ind w:firstLine="708"/>
        <w:rPr>
          <w:rStyle w:val="FontStyle18"/>
          <w:rFonts w:ascii="Arial" w:hAnsi="Arial" w:cs="Arial"/>
          <w:sz w:val="24"/>
          <w:szCs w:val="24"/>
        </w:rPr>
      </w:pPr>
      <w:r w:rsidRPr="00A22A4A">
        <w:rPr>
          <w:rStyle w:val="FontStyle18"/>
          <w:rFonts w:ascii="Arial" w:hAnsi="Arial" w:cs="Arial"/>
          <w:sz w:val="24"/>
          <w:szCs w:val="24"/>
        </w:rPr>
        <w:t>2.1.</w:t>
      </w:r>
      <w:r w:rsidRPr="00A22A4A">
        <w:rPr>
          <w:rStyle w:val="FontStyle18"/>
          <w:rFonts w:ascii="Arial" w:hAnsi="Arial" w:cs="Arial"/>
          <w:sz w:val="24"/>
          <w:szCs w:val="24"/>
        </w:rPr>
        <w:tab/>
        <w:t>Почетная грамота Думы городского округа является документальным свидетельством значительного вклада в развитие города Тулуна, признания трудовых заслуг, профессионального мастерства, достижений в научной и творческой работе или иной общественно полезной деятельности.</w:t>
      </w:r>
    </w:p>
    <w:p w14:paraId="06FE3624" w14:textId="77777777" w:rsidR="008F5B18" w:rsidRPr="00A22A4A" w:rsidRDefault="008F5B18" w:rsidP="002F2337">
      <w:pPr>
        <w:pStyle w:val="Style6"/>
        <w:widowControl/>
        <w:spacing w:line="240" w:lineRule="auto"/>
        <w:ind w:firstLine="708"/>
        <w:rPr>
          <w:rStyle w:val="FontStyle18"/>
          <w:rFonts w:ascii="Arial" w:hAnsi="Arial" w:cs="Arial"/>
          <w:sz w:val="24"/>
          <w:szCs w:val="24"/>
        </w:rPr>
      </w:pPr>
      <w:r w:rsidRPr="00A22A4A">
        <w:rPr>
          <w:rStyle w:val="FontStyle24"/>
          <w:rFonts w:ascii="Arial" w:hAnsi="Arial" w:cs="Arial"/>
          <w:sz w:val="24"/>
          <w:szCs w:val="24"/>
        </w:rPr>
        <w:t>2.2.</w:t>
      </w:r>
      <w:r w:rsidRPr="00A22A4A">
        <w:rPr>
          <w:rStyle w:val="FontStyle24"/>
          <w:rFonts w:ascii="Arial" w:hAnsi="Arial" w:cs="Arial"/>
          <w:sz w:val="24"/>
          <w:szCs w:val="24"/>
        </w:rPr>
        <w:tab/>
        <w:t xml:space="preserve"> </w:t>
      </w:r>
      <w:r w:rsidRPr="00A22A4A">
        <w:rPr>
          <w:rFonts w:ascii="Arial" w:hAnsi="Arial" w:cs="Arial"/>
          <w:color w:val="000000"/>
        </w:rPr>
        <w:t xml:space="preserve">Благодарность Думы городского округа </w:t>
      </w:r>
      <w:r w:rsidR="002F2337" w:rsidRPr="00A22A4A">
        <w:rPr>
          <w:rFonts w:ascii="Arial" w:hAnsi="Arial" w:cs="Arial"/>
        </w:rPr>
        <w:t xml:space="preserve">объявляется </w:t>
      </w:r>
      <w:r w:rsidRPr="00A22A4A">
        <w:rPr>
          <w:rStyle w:val="FontStyle18"/>
          <w:rFonts w:ascii="Arial" w:hAnsi="Arial" w:cs="Arial"/>
          <w:sz w:val="24"/>
          <w:szCs w:val="24"/>
        </w:rPr>
        <w:t>физическим и юридическим лицам, а также трудовым коллективам за активное участие в правотворческой деятельности города Тулуна, за значительный вклад в экономическое, социальное и культурное развитие города Тулуна и иные достижения, а также в связи с празднованием знаменательных дат в жизни коллектива и личной жизни граждан.</w:t>
      </w:r>
    </w:p>
    <w:p w14:paraId="616FC790" w14:textId="77777777" w:rsidR="008F5B18" w:rsidRPr="00A22A4A" w:rsidRDefault="008F5B18" w:rsidP="002F2337">
      <w:pPr>
        <w:pStyle w:val="Style12"/>
        <w:widowControl/>
        <w:spacing w:line="240" w:lineRule="auto"/>
        <w:ind w:firstLine="708"/>
        <w:rPr>
          <w:rFonts w:ascii="Arial" w:hAnsi="Arial" w:cs="Arial"/>
        </w:rPr>
      </w:pPr>
      <w:r w:rsidRPr="00A22A4A">
        <w:rPr>
          <w:rStyle w:val="FontStyle18"/>
          <w:rFonts w:ascii="Arial" w:hAnsi="Arial" w:cs="Arial"/>
          <w:sz w:val="24"/>
          <w:szCs w:val="24"/>
        </w:rPr>
        <w:t xml:space="preserve">2.3 </w:t>
      </w:r>
      <w:r w:rsidR="005C4694" w:rsidRPr="00A22A4A">
        <w:rPr>
          <w:rFonts w:ascii="Arial" w:hAnsi="Arial" w:cs="Arial"/>
        </w:rPr>
        <w:t>Благодарственным письмом председателя Думы городского округа награждаются</w:t>
      </w:r>
      <w:r w:rsidRPr="00A22A4A">
        <w:rPr>
          <w:rFonts w:ascii="Arial" w:hAnsi="Arial" w:cs="Arial"/>
        </w:rPr>
        <w:t xml:space="preserve"> за активное участие в разработке и реализации проектов социально-экономических, научно-технических и других программ, направленных на развитие города Тулуна, содействие в подготовке и проведении форумов, конференций, «круглых столов» и других мероприятий, активное участие в благотворительной и общественной жизни муниципального образования – «город Тулун».</w:t>
      </w:r>
    </w:p>
    <w:p w14:paraId="1847B9E7" w14:textId="77777777" w:rsidR="008F5B18" w:rsidRPr="00A22A4A" w:rsidRDefault="008F5B18" w:rsidP="002F2337">
      <w:pPr>
        <w:spacing w:after="0" w:line="240" w:lineRule="auto"/>
        <w:jc w:val="both"/>
        <w:rPr>
          <w:rFonts w:ascii="Arial" w:hAnsi="Arial" w:cs="Arial"/>
          <w:sz w:val="24"/>
          <w:szCs w:val="24"/>
        </w:rPr>
      </w:pPr>
    </w:p>
    <w:p w14:paraId="12B39D8D" w14:textId="77777777" w:rsidR="008F5B18" w:rsidRPr="00A22A4A" w:rsidRDefault="008F5B18" w:rsidP="002F2337">
      <w:pPr>
        <w:pStyle w:val="Style12"/>
        <w:widowControl/>
        <w:numPr>
          <w:ilvl w:val="0"/>
          <w:numId w:val="6"/>
        </w:numPr>
        <w:spacing w:line="240" w:lineRule="auto"/>
        <w:jc w:val="center"/>
        <w:rPr>
          <w:rFonts w:ascii="Arial" w:hAnsi="Arial" w:cs="Arial"/>
          <w:color w:val="000000"/>
        </w:rPr>
      </w:pPr>
      <w:r w:rsidRPr="00A22A4A">
        <w:rPr>
          <w:rFonts w:ascii="Arial" w:hAnsi="Arial" w:cs="Arial"/>
          <w:color w:val="000000"/>
        </w:rPr>
        <w:t>ПОРЯДОК ПРЕДСТАВЛЕНИЯ ДОКУМЕНТОВ ДЛЯ НАГРАЖДЕНИЯ НАГРАДАМИ ДУМЫ ГОРОДСКОГО ОКРУГА</w:t>
      </w:r>
    </w:p>
    <w:p w14:paraId="0FAFDA68" w14:textId="77777777" w:rsidR="002F2337" w:rsidRPr="00A22A4A" w:rsidRDefault="002F2337" w:rsidP="002F2337">
      <w:pPr>
        <w:pStyle w:val="Style12"/>
        <w:widowControl/>
        <w:spacing w:line="240" w:lineRule="auto"/>
        <w:ind w:left="720" w:firstLine="0"/>
        <w:rPr>
          <w:rStyle w:val="FontStyle24"/>
          <w:rFonts w:ascii="Arial" w:hAnsi="Arial" w:cs="Arial"/>
          <w:sz w:val="24"/>
          <w:szCs w:val="24"/>
        </w:rPr>
      </w:pPr>
    </w:p>
    <w:p w14:paraId="685A7363" w14:textId="77777777" w:rsidR="008F5B18" w:rsidRPr="00A22A4A" w:rsidRDefault="008F5B18" w:rsidP="002F2337">
      <w:pPr>
        <w:pStyle w:val="Style12"/>
        <w:widowControl/>
        <w:spacing w:line="240" w:lineRule="auto"/>
        <w:ind w:firstLine="708"/>
        <w:rPr>
          <w:rStyle w:val="FontStyle18"/>
          <w:rFonts w:ascii="Arial" w:hAnsi="Arial" w:cs="Arial"/>
          <w:sz w:val="24"/>
          <w:szCs w:val="24"/>
        </w:rPr>
      </w:pPr>
      <w:r w:rsidRPr="00A22A4A">
        <w:rPr>
          <w:rStyle w:val="FontStyle18"/>
          <w:rFonts w:ascii="Arial" w:hAnsi="Arial" w:cs="Arial"/>
          <w:sz w:val="24"/>
          <w:szCs w:val="24"/>
        </w:rPr>
        <w:lastRenderedPageBreak/>
        <w:t>3.1 Наградами Думы городского округа могут быть награждены граждане Российской Федерации, а также юридические лица.</w:t>
      </w:r>
    </w:p>
    <w:p w14:paraId="7109923A" w14:textId="77777777" w:rsidR="008F5B18" w:rsidRPr="00A22A4A" w:rsidRDefault="008F5B18" w:rsidP="002F2337">
      <w:pPr>
        <w:pStyle w:val="Style12"/>
        <w:widowControl/>
        <w:spacing w:line="240" w:lineRule="auto"/>
        <w:ind w:firstLine="708"/>
        <w:rPr>
          <w:rStyle w:val="FontStyle18"/>
          <w:rFonts w:ascii="Arial" w:hAnsi="Arial" w:cs="Arial"/>
          <w:sz w:val="24"/>
          <w:szCs w:val="24"/>
        </w:rPr>
      </w:pPr>
      <w:r w:rsidRPr="00A22A4A">
        <w:rPr>
          <w:rStyle w:val="FontStyle24"/>
          <w:rFonts w:ascii="Arial" w:hAnsi="Arial" w:cs="Arial"/>
          <w:sz w:val="24"/>
          <w:szCs w:val="24"/>
        </w:rPr>
        <w:t xml:space="preserve">3.2 </w:t>
      </w:r>
      <w:r w:rsidRPr="00A22A4A">
        <w:rPr>
          <w:rStyle w:val="FontStyle18"/>
          <w:rFonts w:ascii="Arial" w:hAnsi="Arial" w:cs="Arial"/>
          <w:sz w:val="24"/>
          <w:szCs w:val="24"/>
        </w:rPr>
        <w:t xml:space="preserve">С ходатайством о награждении наградами Думы городского округа не </w:t>
      </w:r>
      <w:r w:rsidRPr="00A22A4A">
        <w:rPr>
          <w:rStyle w:val="FontStyle24"/>
          <w:rFonts w:ascii="Arial" w:hAnsi="Arial" w:cs="Arial"/>
          <w:sz w:val="24"/>
          <w:szCs w:val="24"/>
        </w:rPr>
        <w:t xml:space="preserve">позднее чем за один </w:t>
      </w:r>
      <w:r w:rsidRPr="00A22A4A">
        <w:rPr>
          <w:rStyle w:val="FontStyle18"/>
          <w:rFonts w:ascii="Arial" w:hAnsi="Arial" w:cs="Arial"/>
          <w:sz w:val="24"/>
          <w:szCs w:val="24"/>
        </w:rPr>
        <w:t>месяц до торжественного мероприятия могут обращаться:</w:t>
      </w:r>
    </w:p>
    <w:p w14:paraId="173B9F2D" w14:textId="77777777" w:rsidR="008F5B18" w:rsidRPr="00A22A4A" w:rsidRDefault="008F5B18" w:rsidP="002F2337">
      <w:pPr>
        <w:pStyle w:val="Style12"/>
        <w:widowControl/>
        <w:numPr>
          <w:ilvl w:val="0"/>
          <w:numId w:val="1"/>
        </w:numPr>
        <w:spacing w:line="240" w:lineRule="auto"/>
        <w:ind w:left="0" w:firstLine="0"/>
        <w:rPr>
          <w:rStyle w:val="FontStyle18"/>
          <w:rFonts w:ascii="Arial" w:hAnsi="Arial" w:cs="Arial"/>
          <w:sz w:val="24"/>
          <w:szCs w:val="24"/>
        </w:rPr>
      </w:pPr>
      <w:r w:rsidRPr="00A22A4A">
        <w:rPr>
          <w:rStyle w:val="FontStyle18"/>
          <w:rFonts w:ascii="Arial" w:hAnsi="Arial" w:cs="Arial"/>
          <w:sz w:val="24"/>
          <w:szCs w:val="24"/>
        </w:rPr>
        <w:t>Руководители органов местного самоуправления города Тулуна;</w:t>
      </w:r>
    </w:p>
    <w:p w14:paraId="65564E99" w14:textId="77777777" w:rsidR="008F5B18" w:rsidRPr="00A22A4A" w:rsidRDefault="008F5B18" w:rsidP="002F2337">
      <w:pPr>
        <w:pStyle w:val="Style12"/>
        <w:widowControl/>
        <w:numPr>
          <w:ilvl w:val="0"/>
          <w:numId w:val="1"/>
        </w:numPr>
        <w:spacing w:line="240" w:lineRule="auto"/>
        <w:ind w:left="0" w:firstLine="0"/>
        <w:rPr>
          <w:rStyle w:val="FontStyle18"/>
          <w:rFonts w:ascii="Arial" w:hAnsi="Arial" w:cs="Arial"/>
          <w:sz w:val="24"/>
          <w:szCs w:val="24"/>
        </w:rPr>
      </w:pPr>
      <w:r w:rsidRPr="00A22A4A">
        <w:rPr>
          <w:rStyle w:val="FontStyle18"/>
          <w:rFonts w:ascii="Arial" w:hAnsi="Arial" w:cs="Arial"/>
          <w:sz w:val="24"/>
          <w:szCs w:val="24"/>
        </w:rPr>
        <w:t xml:space="preserve">Постоянные </w:t>
      </w:r>
      <w:r w:rsidRPr="00A22A4A">
        <w:rPr>
          <w:rStyle w:val="FontStyle24"/>
          <w:rFonts w:ascii="Arial" w:hAnsi="Arial" w:cs="Arial"/>
          <w:sz w:val="24"/>
          <w:szCs w:val="24"/>
        </w:rPr>
        <w:t xml:space="preserve">комиссии </w:t>
      </w:r>
      <w:r w:rsidRPr="00A22A4A">
        <w:rPr>
          <w:rStyle w:val="FontStyle18"/>
          <w:rFonts w:ascii="Arial" w:hAnsi="Arial" w:cs="Arial"/>
          <w:sz w:val="24"/>
          <w:szCs w:val="24"/>
        </w:rPr>
        <w:t>Думы городского округа;</w:t>
      </w:r>
    </w:p>
    <w:p w14:paraId="3B1227D6" w14:textId="77777777" w:rsidR="008F5B18" w:rsidRPr="00A22A4A" w:rsidRDefault="008F5B18" w:rsidP="002F2337">
      <w:pPr>
        <w:pStyle w:val="Style12"/>
        <w:widowControl/>
        <w:numPr>
          <w:ilvl w:val="0"/>
          <w:numId w:val="1"/>
        </w:numPr>
        <w:spacing w:line="240" w:lineRule="auto"/>
        <w:ind w:left="0" w:firstLine="0"/>
        <w:rPr>
          <w:rStyle w:val="FontStyle18"/>
          <w:rFonts w:ascii="Arial" w:hAnsi="Arial" w:cs="Arial"/>
          <w:sz w:val="24"/>
          <w:szCs w:val="24"/>
        </w:rPr>
      </w:pPr>
      <w:r w:rsidRPr="00A22A4A">
        <w:rPr>
          <w:rStyle w:val="FontStyle24"/>
          <w:rFonts w:ascii="Arial" w:hAnsi="Arial" w:cs="Arial"/>
          <w:sz w:val="24"/>
          <w:szCs w:val="24"/>
        </w:rPr>
        <w:t>Депутаты</w:t>
      </w:r>
      <w:r w:rsidRPr="00A22A4A">
        <w:rPr>
          <w:rStyle w:val="FontStyle18"/>
          <w:rFonts w:ascii="Arial" w:hAnsi="Arial" w:cs="Arial"/>
          <w:sz w:val="24"/>
          <w:szCs w:val="24"/>
        </w:rPr>
        <w:t xml:space="preserve"> Думы городского округа;</w:t>
      </w:r>
    </w:p>
    <w:p w14:paraId="428F17EE" w14:textId="77777777" w:rsidR="008F5B18" w:rsidRPr="00A22A4A" w:rsidRDefault="008F5B18" w:rsidP="002F2337">
      <w:pPr>
        <w:pStyle w:val="Style12"/>
        <w:widowControl/>
        <w:numPr>
          <w:ilvl w:val="0"/>
          <w:numId w:val="1"/>
        </w:numPr>
        <w:spacing w:line="240" w:lineRule="auto"/>
        <w:ind w:left="0" w:firstLine="0"/>
        <w:rPr>
          <w:rStyle w:val="FontStyle18"/>
          <w:rFonts w:ascii="Arial" w:hAnsi="Arial" w:cs="Arial"/>
          <w:sz w:val="24"/>
          <w:szCs w:val="24"/>
        </w:rPr>
      </w:pPr>
      <w:r w:rsidRPr="00A22A4A">
        <w:rPr>
          <w:rStyle w:val="FontStyle18"/>
          <w:rFonts w:ascii="Arial" w:hAnsi="Arial" w:cs="Arial"/>
          <w:sz w:val="24"/>
          <w:szCs w:val="24"/>
        </w:rPr>
        <w:t>Руководители (органы управления) организаций, в том числе общественных объединений.</w:t>
      </w:r>
    </w:p>
    <w:p w14:paraId="0695E17A" w14:textId="77777777" w:rsidR="002F2337" w:rsidRPr="00A22A4A" w:rsidRDefault="008F5B18" w:rsidP="00962870">
      <w:pPr>
        <w:spacing w:after="0" w:line="240" w:lineRule="auto"/>
        <w:ind w:firstLine="708"/>
        <w:jc w:val="both"/>
        <w:rPr>
          <w:rFonts w:ascii="Arial" w:eastAsia="Times New Roman" w:hAnsi="Arial" w:cs="Arial"/>
          <w:color w:val="000000"/>
          <w:sz w:val="24"/>
          <w:szCs w:val="24"/>
        </w:rPr>
      </w:pPr>
      <w:r w:rsidRPr="00A22A4A">
        <w:rPr>
          <w:rFonts w:ascii="Arial" w:eastAsia="Times New Roman" w:hAnsi="Arial" w:cs="Arial"/>
          <w:color w:val="000000"/>
          <w:sz w:val="24"/>
          <w:szCs w:val="24"/>
        </w:rPr>
        <w:t xml:space="preserve">3.3  </w:t>
      </w:r>
      <w:r w:rsidR="002F2337" w:rsidRPr="00A22A4A">
        <w:rPr>
          <w:rFonts w:ascii="Arial" w:eastAsia="Times New Roman" w:hAnsi="Arial" w:cs="Arial"/>
          <w:spacing w:val="2"/>
          <w:sz w:val="24"/>
          <w:szCs w:val="24"/>
        </w:rPr>
        <w:t>Ходатайства о награждении наградами Думы городского округа представляются на имя председателя Думы городского округа и должны содержать следующие документы:</w:t>
      </w:r>
    </w:p>
    <w:p w14:paraId="3EF7BAE5" w14:textId="77777777" w:rsidR="00E87CCF" w:rsidRPr="00A22A4A" w:rsidRDefault="008F5B18" w:rsidP="00E87CCF">
      <w:pPr>
        <w:autoSpaceDE w:val="0"/>
        <w:autoSpaceDN w:val="0"/>
        <w:adjustRightInd w:val="0"/>
        <w:spacing w:after="0" w:line="240" w:lineRule="auto"/>
        <w:ind w:firstLine="708"/>
        <w:jc w:val="both"/>
        <w:rPr>
          <w:rFonts w:ascii="Arial" w:hAnsi="Arial" w:cs="Arial"/>
          <w:sz w:val="24"/>
          <w:szCs w:val="24"/>
        </w:rPr>
      </w:pPr>
      <w:r w:rsidRPr="00A22A4A">
        <w:rPr>
          <w:rFonts w:ascii="Arial" w:eastAsia="Times New Roman" w:hAnsi="Arial" w:cs="Arial"/>
          <w:color w:val="000000"/>
          <w:sz w:val="24"/>
          <w:szCs w:val="24"/>
        </w:rPr>
        <w:t xml:space="preserve">3.3.1 </w:t>
      </w:r>
      <w:r w:rsidR="00E87CCF" w:rsidRPr="00A22A4A">
        <w:rPr>
          <w:rFonts w:ascii="Arial" w:hAnsi="Arial" w:cs="Arial"/>
          <w:sz w:val="24"/>
          <w:szCs w:val="24"/>
        </w:rPr>
        <w:t xml:space="preserve">Ходатайство о награждении Наградами Думы городского округа, предусмотренными пунктом 1.2 настоящего Положения по форме утвержденной Думой городского округа (Приложение 1), включающее в себя: </w:t>
      </w:r>
    </w:p>
    <w:p w14:paraId="40C9B829" w14:textId="77777777" w:rsidR="00E87CCF" w:rsidRPr="00A22A4A" w:rsidRDefault="00E87CCF" w:rsidP="00E87CCF">
      <w:pPr>
        <w:autoSpaceDE w:val="0"/>
        <w:autoSpaceDN w:val="0"/>
        <w:adjustRightInd w:val="0"/>
        <w:spacing w:after="0" w:line="240" w:lineRule="auto"/>
        <w:ind w:firstLine="708"/>
        <w:jc w:val="both"/>
        <w:rPr>
          <w:rFonts w:ascii="Arial" w:hAnsi="Arial" w:cs="Arial"/>
          <w:sz w:val="24"/>
          <w:szCs w:val="24"/>
        </w:rPr>
      </w:pPr>
      <w:r w:rsidRPr="00A22A4A">
        <w:rPr>
          <w:rFonts w:ascii="Arial" w:hAnsi="Arial" w:cs="Arial"/>
          <w:sz w:val="24"/>
          <w:szCs w:val="24"/>
        </w:rPr>
        <w:t>- сведения о гражданине (биографические данные), представляемом к награждению;</w:t>
      </w:r>
    </w:p>
    <w:p w14:paraId="15AAD5FD" w14:textId="77777777" w:rsidR="00E87CCF" w:rsidRPr="00A22A4A" w:rsidRDefault="00E87CCF" w:rsidP="00E87CCF">
      <w:pPr>
        <w:autoSpaceDE w:val="0"/>
        <w:autoSpaceDN w:val="0"/>
        <w:adjustRightInd w:val="0"/>
        <w:spacing w:after="0" w:line="240" w:lineRule="auto"/>
        <w:ind w:firstLine="708"/>
        <w:jc w:val="both"/>
        <w:rPr>
          <w:rFonts w:ascii="Arial" w:hAnsi="Arial" w:cs="Arial"/>
          <w:sz w:val="24"/>
          <w:szCs w:val="24"/>
        </w:rPr>
      </w:pPr>
      <w:r w:rsidRPr="00A22A4A">
        <w:rPr>
          <w:rFonts w:ascii="Arial" w:hAnsi="Arial" w:cs="Arial"/>
          <w:sz w:val="24"/>
          <w:szCs w:val="24"/>
        </w:rPr>
        <w:t>- информацию о его трудовой (служебной, общественно-полезной и иной общественной) деятельности (далее - деятельность);</w:t>
      </w:r>
    </w:p>
    <w:p w14:paraId="55DFFD43" w14:textId="77777777" w:rsidR="00E87CCF" w:rsidRPr="00A22A4A" w:rsidRDefault="00E87CCF" w:rsidP="00E87CCF">
      <w:pPr>
        <w:autoSpaceDE w:val="0"/>
        <w:autoSpaceDN w:val="0"/>
        <w:adjustRightInd w:val="0"/>
        <w:spacing w:after="0" w:line="240" w:lineRule="auto"/>
        <w:ind w:firstLine="708"/>
        <w:jc w:val="both"/>
        <w:rPr>
          <w:rFonts w:ascii="Arial" w:hAnsi="Arial" w:cs="Arial"/>
          <w:sz w:val="24"/>
          <w:szCs w:val="24"/>
        </w:rPr>
      </w:pPr>
      <w:r w:rsidRPr="00A22A4A">
        <w:rPr>
          <w:rFonts w:ascii="Arial" w:hAnsi="Arial" w:cs="Arial"/>
          <w:sz w:val="24"/>
          <w:szCs w:val="24"/>
        </w:rPr>
        <w:t>- описание достижений и заслуг гражданина, трудового коллектива, организации, независимо от форм собственности и организационно-правовых форм юридических лиц, являющихся основаниями для награждения (о степени заслуг или личном вкладе в развитие города Тулуна, об участии в экономической, социальной и культурной жизни города, об активном участии в общественной, благотворительной, правотворческой   деятельности, в разработке  и реализации проектов социально-экономических, научно-технических и других программ, направленных на развитие города Тулуна, иных социально значимых достижениях), предусмотренных пунктами 2.1, 2.2, 2.3 Положения;</w:t>
      </w:r>
    </w:p>
    <w:p w14:paraId="0D03CF94" w14:textId="77777777" w:rsidR="00E87CCF" w:rsidRPr="00A22A4A" w:rsidRDefault="00E87CCF" w:rsidP="00E87CCF">
      <w:pPr>
        <w:spacing w:after="0" w:line="240" w:lineRule="auto"/>
        <w:ind w:firstLine="708"/>
        <w:jc w:val="both"/>
        <w:rPr>
          <w:rFonts w:ascii="Arial" w:eastAsia="Times New Roman" w:hAnsi="Arial" w:cs="Arial"/>
          <w:color w:val="000000"/>
          <w:sz w:val="24"/>
          <w:szCs w:val="24"/>
        </w:rPr>
      </w:pPr>
      <w:r w:rsidRPr="00A22A4A">
        <w:rPr>
          <w:rFonts w:ascii="Arial" w:hAnsi="Arial" w:cs="Arial"/>
          <w:sz w:val="24"/>
          <w:szCs w:val="24"/>
        </w:rPr>
        <w:t>- сведения о полном наименовании организации (органа), в которой (в котором) осуществляет (осуществлял) деятельность такой гражданин, подписанные руководителем соответствующей организации (соответствующего органа), заверенные печатью этой организации (этого органа).</w:t>
      </w:r>
    </w:p>
    <w:p w14:paraId="663F2B3E" w14:textId="77777777" w:rsidR="002F2337" w:rsidRPr="00A22A4A" w:rsidRDefault="002F2337" w:rsidP="00E87CCF">
      <w:pPr>
        <w:spacing w:after="0" w:line="240" w:lineRule="auto"/>
        <w:ind w:firstLine="708"/>
        <w:jc w:val="both"/>
        <w:rPr>
          <w:rFonts w:ascii="Arial" w:hAnsi="Arial" w:cs="Arial"/>
          <w:sz w:val="24"/>
          <w:szCs w:val="24"/>
        </w:rPr>
      </w:pPr>
      <w:r w:rsidRPr="00A22A4A">
        <w:rPr>
          <w:rFonts w:ascii="Arial" w:hAnsi="Arial" w:cs="Arial"/>
          <w:sz w:val="24"/>
          <w:szCs w:val="24"/>
        </w:rPr>
        <w:t xml:space="preserve"> К ходатайству должно прилагаться согласие на обработку персональных данных в соответствии с требованиями Федерального закона от 27 июля 2006 года № 152-ФЗ «О персональных данных», полученное от граждан Российской Федерации, представляемых к награждению Наградами Думы городского округа (Приложение  2).</w:t>
      </w:r>
    </w:p>
    <w:p w14:paraId="206AD87F" w14:textId="77777777" w:rsidR="008F5B18" w:rsidRPr="00A22A4A" w:rsidRDefault="008F5B18" w:rsidP="00962870">
      <w:pPr>
        <w:spacing w:after="0" w:line="240" w:lineRule="auto"/>
        <w:ind w:firstLine="708"/>
        <w:jc w:val="both"/>
        <w:rPr>
          <w:rFonts w:ascii="Arial" w:eastAsia="Times New Roman" w:hAnsi="Arial" w:cs="Arial"/>
          <w:color w:val="000000"/>
          <w:sz w:val="24"/>
          <w:szCs w:val="24"/>
        </w:rPr>
      </w:pPr>
      <w:r w:rsidRPr="00A22A4A">
        <w:rPr>
          <w:rFonts w:ascii="Arial" w:eastAsia="Times New Roman" w:hAnsi="Arial" w:cs="Arial"/>
          <w:color w:val="000000"/>
          <w:sz w:val="24"/>
          <w:szCs w:val="24"/>
        </w:rPr>
        <w:t>3.3.2 Выписка из протокола собрания коллектива, в котором осуществляет (осуществлял) деятельность гражданин, представляемый к награждению наградами Думы городского округа, или решение соответствующего коллегиального органа, подписанные и заверенные печатью соответствующей организации (соответствующего органа);</w:t>
      </w:r>
    </w:p>
    <w:p w14:paraId="3E0033FD" w14:textId="77777777" w:rsidR="008F5B18" w:rsidRPr="00A22A4A" w:rsidRDefault="008F5B18" w:rsidP="00962870">
      <w:pPr>
        <w:spacing w:after="0" w:line="240" w:lineRule="auto"/>
        <w:ind w:firstLine="708"/>
        <w:jc w:val="both"/>
        <w:rPr>
          <w:rFonts w:ascii="Arial" w:eastAsia="Times New Roman" w:hAnsi="Arial" w:cs="Arial"/>
          <w:color w:val="000000"/>
          <w:sz w:val="24"/>
          <w:szCs w:val="24"/>
        </w:rPr>
      </w:pPr>
      <w:r w:rsidRPr="00A22A4A">
        <w:rPr>
          <w:rFonts w:ascii="Arial" w:eastAsia="Times New Roman" w:hAnsi="Arial" w:cs="Arial"/>
          <w:color w:val="000000"/>
          <w:sz w:val="24"/>
          <w:szCs w:val="24"/>
        </w:rPr>
        <w:t>3.3.3  Характеристика на гражданина, представляемого к награждению наградами Думы городского округа, подписанная руководителем соответствующей организации (соответствующего органа) и заверенная печатью этой организации (этого органа).</w:t>
      </w:r>
    </w:p>
    <w:p w14:paraId="28D73F10" w14:textId="77777777" w:rsidR="008F5B18" w:rsidRPr="00A22A4A" w:rsidRDefault="00962870" w:rsidP="00962870">
      <w:pPr>
        <w:pStyle w:val="Style13"/>
        <w:widowControl/>
        <w:tabs>
          <w:tab w:val="left" w:pos="709"/>
          <w:tab w:val="left" w:pos="1301"/>
        </w:tabs>
        <w:spacing w:line="240" w:lineRule="auto"/>
        <w:ind w:firstLine="0"/>
        <w:rPr>
          <w:rStyle w:val="FontStyle18"/>
          <w:rFonts w:ascii="Arial" w:hAnsi="Arial" w:cs="Arial"/>
          <w:sz w:val="24"/>
          <w:szCs w:val="24"/>
        </w:rPr>
      </w:pPr>
      <w:r w:rsidRPr="00A22A4A">
        <w:rPr>
          <w:rStyle w:val="FontStyle24"/>
          <w:rFonts w:ascii="Arial" w:hAnsi="Arial" w:cs="Arial"/>
          <w:sz w:val="24"/>
          <w:szCs w:val="24"/>
        </w:rPr>
        <w:t xml:space="preserve">         </w:t>
      </w:r>
      <w:r w:rsidR="00C5659A" w:rsidRPr="00A22A4A">
        <w:rPr>
          <w:rStyle w:val="FontStyle24"/>
          <w:rFonts w:ascii="Arial" w:hAnsi="Arial" w:cs="Arial"/>
          <w:sz w:val="24"/>
          <w:szCs w:val="24"/>
        </w:rPr>
        <w:t xml:space="preserve"> </w:t>
      </w:r>
      <w:r w:rsidR="008F5B18" w:rsidRPr="00A22A4A">
        <w:rPr>
          <w:rStyle w:val="FontStyle24"/>
          <w:rFonts w:ascii="Arial" w:hAnsi="Arial" w:cs="Arial"/>
          <w:sz w:val="24"/>
          <w:szCs w:val="24"/>
        </w:rPr>
        <w:t>3.3.4</w:t>
      </w:r>
      <w:r w:rsidR="008F5B18" w:rsidRPr="00A22A4A">
        <w:rPr>
          <w:rStyle w:val="FontStyle24"/>
          <w:rFonts w:ascii="Arial" w:hAnsi="Arial" w:cs="Arial"/>
          <w:sz w:val="24"/>
          <w:szCs w:val="24"/>
        </w:rPr>
        <w:tab/>
        <w:t xml:space="preserve"> </w:t>
      </w:r>
      <w:r w:rsidR="008F5B18" w:rsidRPr="00A22A4A">
        <w:rPr>
          <w:rStyle w:val="FontStyle18"/>
          <w:rFonts w:ascii="Arial" w:hAnsi="Arial" w:cs="Arial"/>
          <w:sz w:val="24"/>
          <w:szCs w:val="24"/>
        </w:rPr>
        <w:t xml:space="preserve">Для трудовых коллективов, организации, независимо от форм собственности </w:t>
      </w:r>
      <w:r w:rsidR="008F5B18" w:rsidRPr="00A22A4A">
        <w:rPr>
          <w:rStyle w:val="FontStyle24"/>
          <w:rFonts w:ascii="Arial" w:hAnsi="Arial" w:cs="Arial"/>
          <w:sz w:val="24"/>
          <w:szCs w:val="24"/>
        </w:rPr>
        <w:t xml:space="preserve">и </w:t>
      </w:r>
      <w:r w:rsidR="008F5B18" w:rsidRPr="00A22A4A">
        <w:rPr>
          <w:rStyle w:val="FontStyle18"/>
          <w:rFonts w:ascii="Arial" w:hAnsi="Arial" w:cs="Arial"/>
          <w:sz w:val="24"/>
          <w:szCs w:val="24"/>
        </w:rPr>
        <w:t>организационно-правовых форм юридических лиц сведения о полном наименовании юридического лица, которые должны соответствовать Уставу (учредительным документам),</w:t>
      </w:r>
      <w:r w:rsidR="00E87CCF" w:rsidRPr="00A22A4A">
        <w:rPr>
          <w:rFonts w:ascii="Arial" w:hAnsi="Arial" w:cs="Arial"/>
        </w:rPr>
        <w:t xml:space="preserve"> с предоставлением надлежаще заверенной копии Устава (учредительных документов) либо с предоставлением выписки из Единого государственного реестра юридических лиц,</w:t>
      </w:r>
      <w:r w:rsidR="008F5B18" w:rsidRPr="00A22A4A">
        <w:rPr>
          <w:rStyle w:val="FontStyle18"/>
          <w:rFonts w:ascii="Arial" w:hAnsi="Arial" w:cs="Arial"/>
          <w:sz w:val="24"/>
          <w:szCs w:val="24"/>
        </w:rPr>
        <w:t xml:space="preserve"> </w:t>
      </w:r>
      <w:r w:rsidR="008F5B18" w:rsidRPr="00A22A4A">
        <w:rPr>
          <w:rStyle w:val="FontStyle24"/>
          <w:rFonts w:ascii="Arial" w:hAnsi="Arial" w:cs="Arial"/>
          <w:sz w:val="24"/>
          <w:szCs w:val="24"/>
        </w:rPr>
        <w:t xml:space="preserve">а </w:t>
      </w:r>
      <w:r w:rsidR="008F5B18" w:rsidRPr="00A22A4A">
        <w:rPr>
          <w:rStyle w:val="FontStyle18"/>
          <w:rFonts w:ascii="Arial" w:hAnsi="Arial" w:cs="Arial"/>
          <w:sz w:val="24"/>
          <w:szCs w:val="24"/>
        </w:rPr>
        <w:t xml:space="preserve">также должны быть отражены конкретные сведения об участии </w:t>
      </w:r>
      <w:r w:rsidR="008F5B18" w:rsidRPr="00A22A4A">
        <w:rPr>
          <w:rStyle w:val="FontStyle18"/>
          <w:rFonts w:ascii="Arial" w:hAnsi="Arial" w:cs="Arial"/>
          <w:sz w:val="24"/>
          <w:szCs w:val="24"/>
        </w:rPr>
        <w:lastRenderedPageBreak/>
        <w:t>коллектива, организации, независимо от форм собственности и организационно-правовых форм юридических лиц, в экономической, социальной и культурной жизни города Тулуна.</w:t>
      </w:r>
    </w:p>
    <w:p w14:paraId="649B0D98" w14:textId="77777777" w:rsidR="008F5B18" w:rsidRPr="00A22A4A" w:rsidRDefault="008F5B18" w:rsidP="00962870">
      <w:pPr>
        <w:pStyle w:val="Style6"/>
        <w:widowControl/>
        <w:numPr>
          <w:ilvl w:val="2"/>
          <w:numId w:val="5"/>
        </w:numPr>
        <w:spacing w:line="240" w:lineRule="auto"/>
        <w:ind w:left="0" w:firstLine="709"/>
        <w:rPr>
          <w:rStyle w:val="FontStyle18"/>
          <w:rFonts w:ascii="Arial" w:hAnsi="Arial" w:cs="Arial"/>
          <w:sz w:val="24"/>
          <w:szCs w:val="24"/>
        </w:rPr>
      </w:pPr>
      <w:r w:rsidRPr="00A22A4A">
        <w:rPr>
          <w:rStyle w:val="FontStyle18"/>
          <w:rFonts w:ascii="Arial" w:hAnsi="Arial" w:cs="Arial"/>
          <w:sz w:val="24"/>
          <w:szCs w:val="24"/>
        </w:rPr>
        <w:t>Если инициатором награждения является депутатская комиссия, то к предложению должен прилагаться проект решения (выписка из протокола заседания) постоянной комиссии Думы городского округа.</w:t>
      </w:r>
    </w:p>
    <w:p w14:paraId="2B6576AF" w14:textId="77777777" w:rsidR="008F5B18" w:rsidRPr="00A22A4A" w:rsidRDefault="00962870" w:rsidP="00962870">
      <w:pPr>
        <w:pStyle w:val="Style6"/>
        <w:widowControl/>
        <w:spacing w:line="240" w:lineRule="auto"/>
        <w:ind w:firstLine="709"/>
        <w:rPr>
          <w:rStyle w:val="FontStyle18"/>
          <w:rFonts w:ascii="Arial" w:hAnsi="Arial" w:cs="Arial"/>
          <w:sz w:val="24"/>
          <w:szCs w:val="24"/>
        </w:rPr>
      </w:pPr>
      <w:r w:rsidRPr="00A22A4A">
        <w:rPr>
          <w:rStyle w:val="FontStyle18"/>
          <w:rFonts w:ascii="Arial" w:hAnsi="Arial" w:cs="Arial"/>
          <w:sz w:val="24"/>
          <w:szCs w:val="24"/>
        </w:rPr>
        <w:t xml:space="preserve">3.3.6 </w:t>
      </w:r>
      <w:r w:rsidR="008F5B18" w:rsidRPr="00A22A4A">
        <w:rPr>
          <w:rStyle w:val="FontStyle18"/>
          <w:rFonts w:ascii="Arial" w:hAnsi="Arial" w:cs="Arial"/>
          <w:sz w:val="24"/>
          <w:szCs w:val="24"/>
        </w:rPr>
        <w:t xml:space="preserve">В случае, если в материалах о награждении не указаны какие-либо сведения, либо указаны недостоверные сведения или представлен не полный пакет </w:t>
      </w:r>
      <w:proofErr w:type="gramStart"/>
      <w:r w:rsidR="008F5B18" w:rsidRPr="00A22A4A">
        <w:rPr>
          <w:rStyle w:val="FontStyle18"/>
          <w:rFonts w:ascii="Arial" w:hAnsi="Arial" w:cs="Arial"/>
          <w:sz w:val="24"/>
          <w:szCs w:val="24"/>
        </w:rPr>
        <w:t>документов,  то</w:t>
      </w:r>
      <w:proofErr w:type="gramEnd"/>
      <w:r w:rsidR="008F5B18" w:rsidRPr="00A22A4A">
        <w:rPr>
          <w:rStyle w:val="FontStyle18"/>
          <w:rFonts w:ascii="Arial" w:hAnsi="Arial" w:cs="Arial"/>
          <w:sz w:val="24"/>
          <w:szCs w:val="24"/>
        </w:rPr>
        <w:t xml:space="preserve"> материалы о награждении наградами Думы городского округа возвращаются инициатору.</w:t>
      </w:r>
    </w:p>
    <w:p w14:paraId="6E86D1B7" w14:textId="77777777" w:rsidR="008F5B18" w:rsidRPr="00A22A4A" w:rsidRDefault="00A24A4F" w:rsidP="00A24A4F">
      <w:pPr>
        <w:pStyle w:val="Style6"/>
        <w:widowControl/>
        <w:spacing w:line="240" w:lineRule="auto"/>
        <w:ind w:firstLine="708"/>
        <w:rPr>
          <w:rFonts w:ascii="Arial" w:hAnsi="Arial" w:cs="Arial"/>
        </w:rPr>
      </w:pPr>
      <w:r w:rsidRPr="00A22A4A">
        <w:rPr>
          <w:rFonts w:ascii="Arial" w:hAnsi="Arial" w:cs="Arial"/>
        </w:rPr>
        <w:t>3.4 В случае награждения граждан Российской Федерации Почётной грамотой Думы городского округа к ходатайству также прилагаются: копия паспорта награждаемого лица, копия страхового свидетельства обязательного пенсионного страхования награждаемого лица, копия свидетельства о постановке награждаемого лица на учет в налоговом органе по месту жительства на территории Российской Федерации, бланк заявления, заполненного по форме  (Приложение 3)</w:t>
      </w:r>
      <w:r w:rsidR="00E87CCF" w:rsidRPr="00A22A4A">
        <w:rPr>
          <w:rFonts w:ascii="Arial" w:hAnsi="Arial" w:cs="Arial"/>
        </w:rPr>
        <w:t>, копии документов, подтверждающие заслуги гражданина перед городом Тулуном</w:t>
      </w:r>
      <w:r w:rsidRPr="00A22A4A">
        <w:rPr>
          <w:rFonts w:ascii="Arial" w:hAnsi="Arial" w:cs="Arial"/>
        </w:rPr>
        <w:t>.</w:t>
      </w:r>
    </w:p>
    <w:p w14:paraId="452857E2" w14:textId="77777777" w:rsidR="00A24A4F" w:rsidRPr="00A22A4A" w:rsidRDefault="00A24A4F" w:rsidP="00A24A4F">
      <w:pPr>
        <w:pStyle w:val="Style6"/>
        <w:widowControl/>
        <w:spacing w:line="240" w:lineRule="auto"/>
        <w:ind w:firstLine="708"/>
        <w:rPr>
          <w:rStyle w:val="FontStyle18"/>
          <w:rFonts w:ascii="Arial" w:hAnsi="Arial" w:cs="Arial"/>
          <w:sz w:val="24"/>
          <w:szCs w:val="24"/>
        </w:rPr>
      </w:pPr>
    </w:p>
    <w:p w14:paraId="37C0636D" w14:textId="77777777" w:rsidR="008F5B18" w:rsidRPr="00A22A4A" w:rsidRDefault="008F5B18" w:rsidP="00962870">
      <w:pPr>
        <w:pStyle w:val="Style3"/>
        <w:widowControl/>
        <w:numPr>
          <w:ilvl w:val="0"/>
          <w:numId w:val="6"/>
        </w:numPr>
        <w:spacing w:line="240" w:lineRule="auto"/>
        <w:jc w:val="center"/>
        <w:rPr>
          <w:rStyle w:val="FontStyle18"/>
          <w:rFonts w:ascii="Arial" w:hAnsi="Arial" w:cs="Arial"/>
          <w:sz w:val="24"/>
          <w:szCs w:val="24"/>
        </w:rPr>
      </w:pPr>
      <w:r w:rsidRPr="00A22A4A">
        <w:rPr>
          <w:rStyle w:val="FontStyle18"/>
          <w:rFonts w:ascii="Arial" w:hAnsi="Arial" w:cs="Arial"/>
          <w:sz w:val="24"/>
          <w:szCs w:val="24"/>
        </w:rPr>
        <w:t>ПОРЯДОК ПООЩРЕНИЯ НАГРАДАМИ ДУМЫ ГОРОДСКОГО ОКРУГА</w:t>
      </w:r>
    </w:p>
    <w:p w14:paraId="6AB31CC5" w14:textId="77777777" w:rsidR="00962870" w:rsidRPr="00A22A4A" w:rsidRDefault="00962870" w:rsidP="00962870">
      <w:pPr>
        <w:pStyle w:val="Style3"/>
        <w:widowControl/>
        <w:spacing w:line="240" w:lineRule="auto"/>
        <w:ind w:left="720" w:firstLine="0"/>
        <w:rPr>
          <w:rStyle w:val="FontStyle18"/>
          <w:rFonts w:ascii="Arial" w:hAnsi="Arial" w:cs="Arial"/>
          <w:sz w:val="24"/>
          <w:szCs w:val="24"/>
        </w:rPr>
      </w:pPr>
    </w:p>
    <w:p w14:paraId="7463990A" w14:textId="77777777" w:rsidR="008F5B18" w:rsidRPr="00A22A4A" w:rsidRDefault="00473A55" w:rsidP="00473A55">
      <w:pPr>
        <w:pStyle w:val="Style6"/>
        <w:widowControl/>
        <w:tabs>
          <w:tab w:val="left" w:pos="709"/>
          <w:tab w:val="left" w:pos="1243"/>
        </w:tabs>
        <w:spacing w:line="240" w:lineRule="auto"/>
        <w:ind w:firstLine="0"/>
        <w:rPr>
          <w:rStyle w:val="FontStyle18"/>
          <w:rFonts w:ascii="Arial" w:hAnsi="Arial" w:cs="Arial"/>
          <w:sz w:val="24"/>
          <w:szCs w:val="24"/>
        </w:rPr>
      </w:pPr>
      <w:r w:rsidRPr="00A22A4A">
        <w:rPr>
          <w:rStyle w:val="FontStyle18"/>
          <w:rFonts w:ascii="Arial" w:hAnsi="Arial" w:cs="Arial"/>
          <w:sz w:val="24"/>
          <w:szCs w:val="24"/>
        </w:rPr>
        <w:t xml:space="preserve">        </w:t>
      </w:r>
      <w:r w:rsidR="008F5B18" w:rsidRPr="00A22A4A">
        <w:rPr>
          <w:rStyle w:val="FontStyle18"/>
          <w:rFonts w:ascii="Arial" w:hAnsi="Arial" w:cs="Arial"/>
          <w:sz w:val="24"/>
          <w:szCs w:val="24"/>
        </w:rPr>
        <w:t>4.1 Председателем Думы городского округа материалы по награждению Почетной грамотой или об объявлении благодарности направляются на рассмотрение в постоянную</w:t>
      </w:r>
      <w:r w:rsidR="008F5B18" w:rsidRPr="00A22A4A">
        <w:rPr>
          <w:rStyle w:val="FontStyle20"/>
          <w:rFonts w:ascii="Arial" w:hAnsi="Arial" w:cs="Arial"/>
          <w:sz w:val="24"/>
          <w:szCs w:val="24"/>
        </w:rPr>
        <w:t xml:space="preserve"> </w:t>
      </w:r>
      <w:r w:rsidR="008F5B18" w:rsidRPr="00A22A4A">
        <w:rPr>
          <w:rStyle w:val="FontStyle18"/>
          <w:rFonts w:ascii="Arial" w:hAnsi="Arial" w:cs="Arial"/>
          <w:sz w:val="24"/>
          <w:szCs w:val="24"/>
        </w:rPr>
        <w:t>комиссию по мандатам, регламенту и депутатской этике Думы городского округа в течение 30 дней с момента поступления.</w:t>
      </w:r>
    </w:p>
    <w:p w14:paraId="2BF30EEB" w14:textId="77777777" w:rsidR="005C4694" w:rsidRPr="00A22A4A" w:rsidRDefault="005C4694" w:rsidP="002F2337">
      <w:pPr>
        <w:pStyle w:val="Style6"/>
        <w:widowControl/>
        <w:tabs>
          <w:tab w:val="left" w:pos="1243"/>
        </w:tabs>
        <w:spacing w:line="240" w:lineRule="auto"/>
        <w:ind w:firstLine="0"/>
        <w:rPr>
          <w:rStyle w:val="FontStyle18"/>
          <w:rFonts w:ascii="Arial" w:hAnsi="Arial" w:cs="Arial"/>
          <w:sz w:val="24"/>
          <w:szCs w:val="24"/>
        </w:rPr>
      </w:pPr>
      <w:r w:rsidRPr="00A22A4A">
        <w:rPr>
          <w:rStyle w:val="FontStyle18"/>
          <w:rFonts w:ascii="Arial" w:hAnsi="Arial" w:cs="Arial"/>
          <w:sz w:val="24"/>
          <w:szCs w:val="24"/>
        </w:rPr>
        <w:t xml:space="preserve">        Председатель Думы городского округа рассматривает поступившие в его адрес ходатайства о награждении Благодарственным письмом председателя Думы в течение 10 рабочих дней со дня их поступления.</w:t>
      </w:r>
    </w:p>
    <w:p w14:paraId="269011A2" w14:textId="77777777" w:rsidR="00E87CCF" w:rsidRPr="00A22A4A" w:rsidRDefault="00E87CCF" w:rsidP="002F2337">
      <w:pPr>
        <w:pStyle w:val="Style6"/>
        <w:widowControl/>
        <w:tabs>
          <w:tab w:val="left" w:pos="1243"/>
        </w:tabs>
        <w:spacing w:line="240" w:lineRule="auto"/>
        <w:ind w:firstLine="0"/>
        <w:rPr>
          <w:rStyle w:val="FontStyle18"/>
          <w:rFonts w:ascii="Arial" w:hAnsi="Arial" w:cs="Arial"/>
          <w:sz w:val="24"/>
          <w:szCs w:val="24"/>
        </w:rPr>
      </w:pPr>
      <w:r w:rsidRPr="00A22A4A">
        <w:rPr>
          <w:rFonts w:ascii="Arial" w:hAnsi="Arial" w:cs="Arial"/>
        </w:rPr>
        <w:t xml:space="preserve">          По результатам рассмотрения ходатайства Председатель Думы города Тулуна дает поручение аппарату Думы города Тулуна о подготовке проекта распоряжения о награждении Благодарственным письмом либо о направлении отказа в награждении Благодарственным письмом инициаторам данного ходатайства, указанным в </w:t>
      </w:r>
      <w:hyperlink r:id="rId13" w:history="1">
        <w:r w:rsidRPr="00A22A4A">
          <w:rPr>
            <w:rFonts w:ascii="Arial" w:hAnsi="Arial" w:cs="Arial"/>
          </w:rPr>
          <w:t>пункте</w:t>
        </w:r>
      </w:hyperlink>
      <w:r w:rsidRPr="00A22A4A">
        <w:rPr>
          <w:rFonts w:ascii="Arial" w:hAnsi="Arial" w:cs="Arial"/>
        </w:rPr>
        <w:t xml:space="preserve"> 3.2 настоящего Положения.</w:t>
      </w:r>
    </w:p>
    <w:p w14:paraId="0001398A" w14:textId="77777777" w:rsidR="008F5B18" w:rsidRPr="00A22A4A" w:rsidRDefault="00473A55" w:rsidP="00473A55">
      <w:pPr>
        <w:pStyle w:val="Style6"/>
        <w:widowControl/>
        <w:tabs>
          <w:tab w:val="left" w:pos="709"/>
          <w:tab w:val="left" w:pos="1253"/>
        </w:tabs>
        <w:spacing w:line="240" w:lineRule="auto"/>
        <w:ind w:firstLine="0"/>
        <w:rPr>
          <w:rStyle w:val="FontStyle18"/>
          <w:rFonts w:ascii="Arial" w:hAnsi="Arial" w:cs="Arial"/>
          <w:sz w:val="24"/>
          <w:szCs w:val="24"/>
        </w:rPr>
      </w:pPr>
      <w:r w:rsidRPr="00A22A4A">
        <w:rPr>
          <w:rStyle w:val="FontStyle18"/>
          <w:rFonts w:ascii="Arial" w:hAnsi="Arial" w:cs="Arial"/>
          <w:sz w:val="24"/>
          <w:szCs w:val="24"/>
        </w:rPr>
        <w:t xml:space="preserve">        </w:t>
      </w:r>
      <w:r w:rsidR="008F5B18" w:rsidRPr="00A22A4A">
        <w:rPr>
          <w:rStyle w:val="FontStyle18"/>
          <w:rFonts w:ascii="Arial" w:hAnsi="Arial" w:cs="Arial"/>
          <w:sz w:val="24"/>
          <w:szCs w:val="24"/>
        </w:rPr>
        <w:t>4.2 По результатам рассмотрения наградных документов, постоянная комиссия по мандатам, регламенту  и депутатской этике Думы городского округа дает заключение на предложения, поступившие в Думу городского округа, и принимает рекомендации о представлении к поощрению Думой городского округа либо об отклонении ходатайства, оформляемые в виде решения комиссии по мандатам, регламенту и депутатской этике Думы городского округа.</w:t>
      </w:r>
    </w:p>
    <w:p w14:paraId="4A0913C3" w14:textId="77777777" w:rsidR="008F5B18" w:rsidRPr="00A22A4A" w:rsidRDefault="008F5B18" w:rsidP="00473A55">
      <w:pPr>
        <w:pStyle w:val="Style6"/>
        <w:widowControl/>
        <w:spacing w:line="240" w:lineRule="auto"/>
        <w:ind w:firstLine="708"/>
        <w:rPr>
          <w:rStyle w:val="FontStyle18"/>
          <w:rFonts w:ascii="Arial" w:hAnsi="Arial" w:cs="Arial"/>
          <w:sz w:val="24"/>
          <w:szCs w:val="24"/>
        </w:rPr>
      </w:pPr>
      <w:r w:rsidRPr="00A22A4A">
        <w:rPr>
          <w:rStyle w:val="FontStyle18"/>
          <w:rFonts w:ascii="Arial" w:hAnsi="Arial" w:cs="Arial"/>
          <w:sz w:val="24"/>
          <w:szCs w:val="24"/>
        </w:rPr>
        <w:t>4.3 После принятия соответствующего решения постоянной комиссии по мандатам, регламенту и депутатской этике Думы городского округа, ходатайство о награждении наградами Думы</w:t>
      </w:r>
      <w:r w:rsidRPr="00A22A4A">
        <w:rPr>
          <w:rStyle w:val="FontStyle20"/>
          <w:rFonts w:ascii="Arial" w:hAnsi="Arial" w:cs="Arial"/>
          <w:sz w:val="24"/>
          <w:szCs w:val="24"/>
        </w:rPr>
        <w:t xml:space="preserve"> </w:t>
      </w:r>
      <w:r w:rsidRPr="00A22A4A">
        <w:rPr>
          <w:rStyle w:val="FontStyle18"/>
          <w:rFonts w:ascii="Arial" w:hAnsi="Arial" w:cs="Arial"/>
          <w:sz w:val="24"/>
          <w:szCs w:val="24"/>
        </w:rPr>
        <w:t>городского округа с приложением всех необходимых документов представляется аппаратом Думы городского округа для рассмотрения на ближайшее заседание Думы городского округа.</w:t>
      </w:r>
    </w:p>
    <w:p w14:paraId="5947F542" w14:textId="77777777" w:rsidR="00A24A4F" w:rsidRPr="00A22A4A" w:rsidRDefault="008F5B18" w:rsidP="00473A55">
      <w:pPr>
        <w:pStyle w:val="Style6"/>
        <w:widowControl/>
        <w:spacing w:line="240" w:lineRule="auto"/>
        <w:ind w:firstLine="708"/>
        <w:rPr>
          <w:rStyle w:val="FontStyle18"/>
          <w:rFonts w:ascii="Arial" w:hAnsi="Arial" w:cs="Arial"/>
          <w:sz w:val="24"/>
          <w:szCs w:val="24"/>
        </w:rPr>
      </w:pPr>
      <w:r w:rsidRPr="00A22A4A">
        <w:rPr>
          <w:rStyle w:val="FontStyle18"/>
          <w:rFonts w:ascii="Arial" w:hAnsi="Arial" w:cs="Arial"/>
          <w:sz w:val="24"/>
          <w:szCs w:val="24"/>
        </w:rPr>
        <w:t xml:space="preserve">4.4 Решение Думы городского округа о награждении Почетной грамотой Думы городского округа и об объявлении Благодарности Думы городского круга принимается на заседании Думы городского округа и оформляется решением Думы городского округа. </w:t>
      </w:r>
    </w:p>
    <w:p w14:paraId="3898CF60" w14:textId="77777777" w:rsidR="008F5B18" w:rsidRPr="00A22A4A" w:rsidRDefault="008F5B18" w:rsidP="00473A55">
      <w:pPr>
        <w:pStyle w:val="Style6"/>
        <w:widowControl/>
        <w:spacing w:line="240" w:lineRule="auto"/>
        <w:ind w:firstLine="708"/>
        <w:rPr>
          <w:rStyle w:val="FontStyle18"/>
          <w:rFonts w:ascii="Arial" w:hAnsi="Arial" w:cs="Arial"/>
          <w:sz w:val="24"/>
          <w:szCs w:val="24"/>
        </w:rPr>
      </w:pPr>
      <w:r w:rsidRPr="00A22A4A">
        <w:rPr>
          <w:rStyle w:val="FontStyle18"/>
          <w:rFonts w:ascii="Arial" w:hAnsi="Arial" w:cs="Arial"/>
          <w:sz w:val="24"/>
          <w:szCs w:val="24"/>
        </w:rPr>
        <w:t xml:space="preserve">Награждение Благодарственным письмом </w:t>
      </w:r>
      <w:r w:rsidR="005C4694" w:rsidRPr="00A22A4A">
        <w:rPr>
          <w:rStyle w:val="FontStyle18"/>
          <w:rFonts w:ascii="Arial" w:hAnsi="Arial" w:cs="Arial"/>
          <w:sz w:val="24"/>
          <w:szCs w:val="24"/>
        </w:rPr>
        <w:t xml:space="preserve">председателя </w:t>
      </w:r>
      <w:r w:rsidRPr="00A22A4A">
        <w:rPr>
          <w:rStyle w:val="FontStyle18"/>
          <w:rFonts w:ascii="Arial" w:hAnsi="Arial" w:cs="Arial"/>
          <w:sz w:val="24"/>
          <w:szCs w:val="24"/>
        </w:rPr>
        <w:t>Думы городского округа производится по распоряжению Председателя Думы городского округа.</w:t>
      </w:r>
    </w:p>
    <w:p w14:paraId="59586D04" w14:textId="77777777" w:rsidR="00A24A4F" w:rsidRPr="00A22A4A" w:rsidRDefault="00A24A4F" w:rsidP="00A24A4F">
      <w:pPr>
        <w:autoSpaceDE w:val="0"/>
        <w:autoSpaceDN w:val="0"/>
        <w:adjustRightInd w:val="0"/>
        <w:spacing w:after="0" w:line="240" w:lineRule="auto"/>
        <w:ind w:firstLine="708"/>
        <w:jc w:val="both"/>
        <w:rPr>
          <w:rFonts w:ascii="Arial" w:hAnsi="Arial" w:cs="Arial"/>
          <w:sz w:val="24"/>
          <w:szCs w:val="24"/>
        </w:rPr>
      </w:pPr>
      <w:r w:rsidRPr="00A22A4A">
        <w:rPr>
          <w:rFonts w:ascii="Arial" w:hAnsi="Arial" w:cs="Arial"/>
          <w:sz w:val="24"/>
          <w:szCs w:val="24"/>
        </w:rPr>
        <w:lastRenderedPageBreak/>
        <w:t>Награды Думы городского округа подписываются председателем Думы городского округа и заверяются гербовой печатью.</w:t>
      </w:r>
    </w:p>
    <w:p w14:paraId="305B15CF" w14:textId="77777777" w:rsidR="008F5B18" w:rsidRPr="00A22A4A" w:rsidRDefault="008F5B18" w:rsidP="00473A55">
      <w:pPr>
        <w:pStyle w:val="Style6"/>
        <w:widowControl/>
        <w:spacing w:line="240" w:lineRule="auto"/>
        <w:ind w:firstLine="708"/>
        <w:rPr>
          <w:rStyle w:val="FontStyle18"/>
          <w:rFonts w:ascii="Arial" w:hAnsi="Arial" w:cs="Arial"/>
          <w:sz w:val="24"/>
          <w:szCs w:val="24"/>
        </w:rPr>
      </w:pPr>
      <w:r w:rsidRPr="00A22A4A">
        <w:rPr>
          <w:rStyle w:val="FontStyle18"/>
          <w:rFonts w:ascii="Arial" w:hAnsi="Arial" w:cs="Arial"/>
          <w:sz w:val="24"/>
          <w:szCs w:val="24"/>
        </w:rPr>
        <w:t>4.5 Награжденным Почетной грамотой Думы городского округа вручается денежное вознаграждение:</w:t>
      </w:r>
    </w:p>
    <w:p w14:paraId="31607A7F" w14:textId="77777777" w:rsidR="008F5B18" w:rsidRPr="00A22A4A" w:rsidRDefault="008F5B18" w:rsidP="002F2337">
      <w:pPr>
        <w:pStyle w:val="Style6"/>
        <w:widowControl/>
        <w:numPr>
          <w:ilvl w:val="0"/>
          <w:numId w:val="2"/>
        </w:numPr>
        <w:spacing w:line="240" w:lineRule="auto"/>
        <w:ind w:left="0" w:firstLine="0"/>
        <w:rPr>
          <w:rStyle w:val="FontStyle18"/>
          <w:rFonts w:ascii="Arial" w:hAnsi="Arial" w:cs="Arial"/>
          <w:sz w:val="24"/>
          <w:szCs w:val="24"/>
        </w:rPr>
      </w:pPr>
      <w:r w:rsidRPr="00A22A4A">
        <w:rPr>
          <w:rStyle w:val="FontStyle20"/>
          <w:rFonts w:ascii="Arial" w:hAnsi="Arial" w:cs="Arial"/>
          <w:sz w:val="24"/>
          <w:szCs w:val="24"/>
        </w:rPr>
        <w:t>Г</w:t>
      </w:r>
      <w:r w:rsidRPr="00A22A4A">
        <w:rPr>
          <w:rStyle w:val="FontStyle18"/>
          <w:rFonts w:ascii="Arial" w:hAnsi="Arial" w:cs="Arial"/>
          <w:sz w:val="24"/>
          <w:szCs w:val="24"/>
        </w:rPr>
        <w:t>ражданам в размере 3</w:t>
      </w:r>
      <w:r w:rsidR="006F44EE" w:rsidRPr="00A22A4A">
        <w:rPr>
          <w:rStyle w:val="FontStyle18"/>
          <w:rFonts w:ascii="Arial" w:hAnsi="Arial" w:cs="Arial"/>
          <w:sz w:val="24"/>
          <w:szCs w:val="24"/>
        </w:rPr>
        <w:t>448</w:t>
      </w:r>
      <w:r w:rsidRPr="00A22A4A">
        <w:rPr>
          <w:rStyle w:val="FontStyle20"/>
          <w:rFonts w:ascii="Arial" w:hAnsi="Arial" w:cs="Arial"/>
          <w:sz w:val="24"/>
          <w:szCs w:val="24"/>
        </w:rPr>
        <w:t xml:space="preserve"> </w:t>
      </w:r>
      <w:r w:rsidRPr="00A22A4A">
        <w:rPr>
          <w:rStyle w:val="FontStyle18"/>
          <w:rFonts w:ascii="Arial" w:hAnsi="Arial" w:cs="Arial"/>
          <w:sz w:val="24"/>
          <w:szCs w:val="24"/>
        </w:rPr>
        <w:t>(три тысячи</w:t>
      </w:r>
      <w:r w:rsidR="006F44EE" w:rsidRPr="00A22A4A">
        <w:rPr>
          <w:rStyle w:val="FontStyle18"/>
          <w:rFonts w:ascii="Arial" w:hAnsi="Arial" w:cs="Arial"/>
          <w:sz w:val="24"/>
          <w:szCs w:val="24"/>
        </w:rPr>
        <w:t xml:space="preserve"> четыреста сорок восемь</w:t>
      </w:r>
      <w:r w:rsidRPr="00A22A4A">
        <w:rPr>
          <w:rStyle w:val="FontStyle18"/>
          <w:rFonts w:ascii="Arial" w:hAnsi="Arial" w:cs="Arial"/>
          <w:sz w:val="24"/>
          <w:szCs w:val="24"/>
        </w:rPr>
        <w:t>) рублей:</w:t>
      </w:r>
    </w:p>
    <w:p w14:paraId="5D481AE0" w14:textId="77777777" w:rsidR="008F5B18" w:rsidRPr="00A22A4A" w:rsidRDefault="008F5B18" w:rsidP="002F2337">
      <w:pPr>
        <w:pStyle w:val="Style6"/>
        <w:widowControl/>
        <w:numPr>
          <w:ilvl w:val="0"/>
          <w:numId w:val="2"/>
        </w:numPr>
        <w:tabs>
          <w:tab w:val="left" w:pos="840"/>
        </w:tabs>
        <w:spacing w:line="240" w:lineRule="auto"/>
        <w:ind w:left="0" w:firstLine="0"/>
        <w:rPr>
          <w:rStyle w:val="FontStyle18"/>
          <w:rFonts w:ascii="Arial" w:hAnsi="Arial" w:cs="Arial"/>
          <w:sz w:val="24"/>
          <w:szCs w:val="24"/>
        </w:rPr>
      </w:pPr>
      <w:r w:rsidRPr="00A22A4A">
        <w:rPr>
          <w:rStyle w:val="FontStyle18"/>
          <w:rFonts w:ascii="Arial" w:hAnsi="Arial" w:cs="Arial"/>
          <w:sz w:val="24"/>
          <w:szCs w:val="24"/>
        </w:rPr>
        <w:t>Трудовым коллективам, организациям, независимо от форм собственности и организационно-правовых форм в размере  5000 (пять тысяч) рублей.</w:t>
      </w:r>
    </w:p>
    <w:p w14:paraId="323BDAD1" w14:textId="77777777" w:rsidR="008F5B18" w:rsidRPr="00A22A4A" w:rsidRDefault="008F5B18" w:rsidP="00473A55">
      <w:pPr>
        <w:pStyle w:val="Style3"/>
        <w:widowControl/>
        <w:spacing w:line="240" w:lineRule="auto"/>
        <w:ind w:firstLine="708"/>
        <w:rPr>
          <w:rStyle w:val="FontStyle18"/>
          <w:rFonts w:ascii="Arial" w:hAnsi="Arial" w:cs="Arial"/>
          <w:sz w:val="24"/>
          <w:szCs w:val="24"/>
        </w:rPr>
      </w:pPr>
      <w:r w:rsidRPr="00A22A4A">
        <w:rPr>
          <w:rStyle w:val="FontStyle18"/>
          <w:rFonts w:ascii="Arial" w:hAnsi="Arial" w:cs="Arial"/>
          <w:sz w:val="24"/>
          <w:szCs w:val="24"/>
        </w:rPr>
        <w:t xml:space="preserve">4.6 Решение Думы городского округа о награждении Почетной грамотой и об объявлении Благодарности Думы городского округа </w:t>
      </w:r>
      <w:r w:rsidRPr="00A22A4A">
        <w:rPr>
          <w:rFonts w:ascii="Arial" w:hAnsi="Arial" w:cs="Arial"/>
        </w:rPr>
        <w:t>подлежит обязательному официальному опубликованию в средствах массовой информации</w:t>
      </w:r>
      <w:r w:rsidRPr="00A22A4A">
        <w:rPr>
          <w:rStyle w:val="FontStyle18"/>
          <w:rFonts w:ascii="Arial" w:hAnsi="Arial" w:cs="Arial"/>
          <w:sz w:val="24"/>
          <w:szCs w:val="24"/>
        </w:rPr>
        <w:t xml:space="preserve">. </w:t>
      </w:r>
    </w:p>
    <w:p w14:paraId="3D465CCB" w14:textId="77777777" w:rsidR="008F5B18" w:rsidRPr="00A22A4A" w:rsidRDefault="008F5B18" w:rsidP="00473A55">
      <w:pPr>
        <w:pStyle w:val="Style6"/>
        <w:widowControl/>
        <w:spacing w:line="240" w:lineRule="auto"/>
        <w:ind w:firstLine="708"/>
        <w:rPr>
          <w:rStyle w:val="FontStyle18"/>
          <w:rFonts w:ascii="Arial" w:hAnsi="Arial" w:cs="Arial"/>
          <w:sz w:val="24"/>
          <w:szCs w:val="24"/>
        </w:rPr>
      </w:pPr>
      <w:r w:rsidRPr="00A22A4A">
        <w:rPr>
          <w:rStyle w:val="FontStyle18"/>
          <w:rFonts w:ascii="Arial" w:hAnsi="Arial" w:cs="Arial"/>
          <w:sz w:val="24"/>
          <w:szCs w:val="24"/>
        </w:rPr>
        <w:t>4.7 Награды Думы городского округа вручаются председателем Думы городского округа либо уполномоченными им лицами в торжественной обстановке.</w:t>
      </w:r>
    </w:p>
    <w:p w14:paraId="4F629B8E" w14:textId="77777777" w:rsidR="008F5B18" w:rsidRPr="00A22A4A" w:rsidRDefault="008F5B18" w:rsidP="00473A55">
      <w:pPr>
        <w:pStyle w:val="Style3"/>
        <w:widowControl/>
        <w:spacing w:line="240" w:lineRule="auto"/>
        <w:ind w:firstLine="708"/>
        <w:rPr>
          <w:rStyle w:val="FontStyle18"/>
          <w:rFonts w:ascii="Arial" w:hAnsi="Arial" w:cs="Arial"/>
          <w:sz w:val="24"/>
          <w:szCs w:val="24"/>
        </w:rPr>
      </w:pPr>
      <w:r w:rsidRPr="00A22A4A">
        <w:rPr>
          <w:rStyle w:val="FontStyle18"/>
          <w:rFonts w:ascii="Arial" w:hAnsi="Arial" w:cs="Arial"/>
          <w:sz w:val="24"/>
          <w:szCs w:val="24"/>
        </w:rPr>
        <w:t>4.8 Повторное  поощрение наградами Думы городского округа одного и  того же лица по одним и тем же основаниям не допускается.</w:t>
      </w:r>
    </w:p>
    <w:p w14:paraId="14F67F30" w14:textId="77777777" w:rsidR="008F5B18" w:rsidRPr="00A22A4A" w:rsidRDefault="008F5B18" w:rsidP="00473A55">
      <w:pPr>
        <w:pStyle w:val="consplusnormal"/>
        <w:spacing w:after="0"/>
        <w:ind w:firstLine="708"/>
        <w:jc w:val="both"/>
        <w:rPr>
          <w:rFonts w:ascii="Arial" w:hAnsi="Arial" w:cs="Arial"/>
        </w:rPr>
      </w:pPr>
      <w:r w:rsidRPr="00A22A4A">
        <w:rPr>
          <w:rStyle w:val="FontStyle18"/>
          <w:rFonts w:ascii="Arial" w:hAnsi="Arial" w:cs="Arial"/>
          <w:sz w:val="24"/>
          <w:szCs w:val="24"/>
        </w:rPr>
        <w:t xml:space="preserve">4.9 </w:t>
      </w:r>
      <w:r w:rsidRPr="00A22A4A">
        <w:rPr>
          <w:rFonts w:ascii="Arial" w:hAnsi="Arial" w:cs="Arial"/>
        </w:rPr>
        <w:t xml:space="preserve">В течение календарного года наградами Думы </w:t>
      </w:r>
      <w:r w:rsidRPr="00A22A4A">
        <w:rPr>
          <w:rStyle w:val="FontStyle18"/>
          <w:rFonts w:ascii="Arial" w:hAnsi="Arial" w:cs="Arial"/>
          <w:sz w:val="24"/>
          <w:szCs w:val="24"/>
        </w:rPr>
        <w:t>городского округа</w:t>
      </w:r>
      <w:r w:rsidRPr="00A22A4A">
        <w:rPr>
          <w:rFonts w:ascii="Arial" w:hAnsi="Arial" w:cs="Arial"/>
        </w:rPr>
        <w:t xml:space="preserve"> по ход</w:t>
      </w:r>
      <w:r w:rsidR="006F44EE" w:rsidRPr="00A22A4A">
        <w:rPr>
          <w:rFonts w:ascii="Arial" w:hAnsi="Arial" w:cs="Arial"/>
        </w:rPr>
        <w:t xml:space="preserve">атайству каждого из инициаторов, </w:t>
      </w:r>
      <w:r w:rsidRPr="00A22A4A">
        <w:rPr>
          <w:rFonts w:ascii="Arial" w:hAnsi="Arial" w:cs="Arial"/>
        </w:rPr>
        <w:t xml:space="preserve">указанных в </w:t>
      </w:r>
      <w:hyperlink w:anchor="P327" w:history="1">
        <w:r w:rsidRPr="00A22A4A">
          <w:rPr>
            <w:rFonts w:ascii="Arial" w:hAnsi="Arial" w:cs="Arial"/>
          </w:rPr>
          <w:t>пункте 3.2</w:t>
        </w:r>
      </w:hyperlink>
      <w:r w:rsidRPr="00A22A4A">
        <w:rPr>
          <w:rFonts w:ascii="Arial" w:hAnsi="Arial" w:cs="Arial"/>
        </w:rPr>
        <w:t xml:space="preserve"> настоящего Положения, может быть награждено</w:t>
      </w:r>
      <w:r w:rsidR="006F44EE" w:rsidRPr="00A22A4A">
        <w:rPr>
          <w:rFonts w:ascii="Arial" w:hAnsi="Arial" w:cs="Arial"/>
        </w:rPr>
        <w:t>:</w:t>
      </w:r>
    </w:p>
    <w:p w14:paraId="4F7A1DCB" w14:textId="77777777" w:rsidR="006F44EE" w:rsidRPr="00A22A4A" w:rsidRDefault="006F44EE" w:rsidP="002F2337">
      <w:pPr>
        <w:pStyle w:val="consplusnormal"/>
        <w:spacing w:after="0"/>
        <w:jc w:val="both"/>
        <w:rPr>
          <w:rFonts w:ascii="Arial" w:hAnsi="Arial" w:cs="Arial"/>
        </w:rPr>
      </w:pPr>
      <w:r w:rsidRPr="00A22A4A">
        <w:rPr>
          <w:rFonts w:ascii="Arial" w:hAnsi="Arial" w:cs="Arial"/>
        </w:rPr>
        <w:t>- для трудовых коллективов штатной численностью менее 500 работников: одна Почетная грамота Думы городского округа, две Благодарности Думы городского округа и не более трёх Благодарственных писем Председателя Думы городского округа;</w:t>
      </w:r>
    </w:p>
    <w:p w14:paraId="1AD5C7EB" w14:textId="77777777" w:rsidR="006F44EE" w:rsidRPr="00A22A4A" w:rsidRDefault="006F44EE" w:rsidP="002F2337">
      <w:pPr>
        <w:pStyle w:val="consplusnormal"/>
        <w:spacing w:after="0"/>
        <w:jc w:val="both"/>
        <w:rPr>
          <w:rFonts w:ascii="Arial" w:hAnsi="Arial" w:cs="Arial"/>
        </w:rPr>
      </w:pPr>
      <w:r w:rsidRPr="00A22A4A">
        <w:rPr>
          <w:rFonts w:ascii="Arial" w:hAnsi="Arial" w:cs="Arial"/>
        </w:rPr>
        <w:t>- для трудовых коллективов штатной численностью более 500 работников: две  Почетных грамоты Думы городского округа, три Благодарности Думы городского округа и не более пяти Благодарственных писем Председателя Думы  городского округа.</w:t>
      </w:r>
    </w:p>
    <w:p w14:paraId="16634DAD" w14:textId="77777777" w:rsidR="008F5B18" w:rsidRPr="00A22A4A" w:rsidRDefault="00A20AF8" w:rsidP="00A20AF8">
      <w:pPr>
        <w:spacing w:after="0" w:line="240" w:lineRule="auto"/>
        <w:ind w:firstLine="708"/>
        <w:jc w:val="both"/>
        <w:rPr>
          <w:rFonts w:ascii="Arial" w:hAnsi="Arial" w:cs="Arial"/>
          <w:sz w:val="24"/>
          <w:szCs w:val="24"/>
        </w:rPr>
      </w:pPr>
      <w:r w:rsidRPr="00A22A4A">
        <w:rPr>
          <w:rFonts w:ascii="Arial" w:hAnsi="Arial" w:cs="Arial"/>
          <w:sz w:val="24"/>
          <w:szCs w:val="24"/>
        </w:rPr>
        <w:t>4.10. Оформление документов о награждении, учет и регистрацию награжденных наградами Думы городского округа осуществляет Дума городского округа.</w:t>
      </w:r>
    </w:p>
    <w:p w14:paraId="7AA7AE60" w14:textId="77777777" w:rsidR="00A24A4F" w:rsidRPr="00A22A4A" w:rsidRDefault="00A24A4F" w:rsidP="002F2337">
      <w:pPr>
        <w:spacing w:after="0" w:line="240" w:lineRule="auto"/>
        <w:jc w:val="both"/>
        <w:rPr>
          <w:rFonts w:ascii="Arial" w:hAnsi="Arial" w:cs="Arial"/>
          <w:sz w:val="24"/>
          <w:szCs w:val="24"/>
        </w:rPr>
      </w:pPr>
    </w:p>
    <w:p w14:paraId="0DD9927D" w14:textId="77777777" w:rsidR="00A20AF8" w:rsidRPr="00A22A4A" w:rsidRDefault="00A20AF8" w:rsidP="002F2337">
      <w:pPr>
        <w:spacing w:after="0" w:line="240" w:lineRule="auto"/>
        <w:jc w:val="both"/>
        <w:rPr>
          <w:rFonts w:ascii="Arial" w:hAnsi="Arial" w:cs="Arial"/>
          <w:sz w:val="24"/>
          <w:szCs w:val="24"/>
        </w:rPr>
      </w:pPr>
    </w:p>
    <w:p w14:paraId="6ED57164" w14:textId="77777777" w:rsidR="008F5B18" w:rsidRPr="00A22A4A" w:rsidRDefault="008F5B18" w:rsidP="002F2337">
      <w:pPr>
        <w:spacing w:after="0" w:line="240" w:lineRule="auto"/>
        <w:jc w:val="both"/>
        <w:rPr>
          <w:rFonts w:ascii="Arial" w:hAnsi="Arial" w:cs="Arial"/>
          <w:sz w:val="24"/>
          <w:szCs w:val="24"/>
        </w:rPr>
      </w:pPr>
      <w:r w:rsidRPr="00A22A4A">
        <w:rPr>
          <w:rFonts w:ascii="Arial" w:hAnsi="Arial" w:cs="Arial"/>
          <w:sz w:val="24"/>
          <w:szCs w:val="24"/>
        </w:rPr>
        <w:t xml:space="preserve">Председатель Думы городского округа                      </w:t>
      </w:r>
      <w:r w:rsidR="00A24A4F" w:rsidRPr="00A22A4A">
        <w:rPr>
          <w:rFonts w:ascii="Arial" w:hAnsi="Arial" w:cs="Arial"/>
          <w:sz w:val="24"/>
          <w:szCs w:val="24"/>
        </w:rPr>
        <w:t xml:space="preserve">        </w:t>
      </w:r>
      <w:r w:rsidR="004B131A" w:rsidRPr="00A22A4A">
        <w:rPr>
          <w:rFonts w:ascii="Arial" w:hAnsi="Arial" w:cs="Arial"/>
          <w:sz w:val="24"/>
          <w:szCs w:val="24"/>
        </w:rPr>
        <w:t xml:space="preserve">            </w:t>
      </w:r>
      <w:r w:rsidR="00A24A4F" w:rsidRPr="00A22A4A">
        <w:rPr>
          <w:rFonts w:ascii="Arial" w:hAnsi="Arial" w:cs="Arial"/>
          <w:sz w:val="24"/>
          <w:szCs w:val="24"/>
        </w:rPr>
        <w:t xml:space="preserve">   </w:t>
      </w:r>
      <w:r w:rsidRPr="00A22A4A">
        <w:rPr>
          <w:rFonts w:ascii="Arial" w:hAnsi="Arial" w:cs="Arial"/>
          <w:sz w:val="24"/>
          <w:szCs w:val="24"/>
        </w:rPr>
        <w:t xml:space="preserve">А.В. Счастливцев   </w:t>
      </w:r>
    </w:p>
    <w:p w14:paraId="0D6BFB13" w14:textId="77777777" w:rsidR="008F5B18" w:rsidRPr="00A22A4A" w:rsidRDefault="008F5B18" w:rsidP="002F2337">
      <w:pPr>
        <w:spacing w:after="0" w:line="240" w:lineRule="auto"/>
        <w:jc w:val="both"/>
        <w:rPr>
          <w:rFonts w:ascii="Arial" w:hAnsi="Arial" w:cs="Arial"/>
          <w:sz w:val="24"/>
          <w:szCs w:val="24"/>
        </w:rPr>
      </w:pPr>
    </w:p>
    <w:p w14:paraId="028BB131" w14:textId="77777777" w:rsidR="008F5B18" w:rsidRPr="00A22A4A" w:rsidRDefault="008F5B18" w:rsidP="002F2337">
      <w:pPr>
        <w:spacing w:after="0" w:line="240" w:lineRule="auto"/>
        <w:jc w:val="both"/>
        <w:rPr>
          <w:rFonts w:ascii="Arial" w:hAnsi="Arial" w:cs="Arial"/>
          <w:sz w:val="24"/>
          <w:szCs w:val="24"/>
        </w:rPr>
      </w:pPr>
    </w:p>
    <w:p w14:paraId="44195B80" w14:textId="77777777" w:rsidR="008F5B18" w:rsidRPr="004B131A" w:rsidRDefault="008F5B18" w:rsidP="002F2337">
      <w:pPr>
        <w:spacing w:after="0" w:line="240" w:lineRule="auto"/>
        <w:jc w:val="both"/>
        <w:rPr>
          <w:rFonts w:ascii="Arial" w:hAnsi="Arial" w:cs="Arial"/>
          <w:sz w:val="24"/>
          <w:szCs w:val="24"/>
        </w:rPr>
      </w:pPr>
    </w:p>
    <w:p w14:paraId="1BD807E9" w14:textId="77777777" w:rsidR="008F5B18" w:rsidRPr="004B131A" w:rsidRDefault="008F5B18" w:rsidP="002F2337">
      <w:pPr>
        <w:spacing w:after="0" w:line="240" w:lineRule="auto"/>
        <w:jc w:val="both"/>
        <w:rPr>
          <w:rFonts w:ascii="Arial" w:hAnsi="Arial" w:cs="Arial"/>
          <w:sz w:val="24"/>
          <w:szCs w:val="24"/>
        </w:rPr>
      </w:pPr>
    </w:p>
    <w:p w14:paraId="49B427EC" w14:textId="77777777" w:rsidR="008F5B18" w:rsidRPr="004B131A" w:rsidRDefault="008F5B18" w:rsidP="002F2337">
      <w:pPr>
        <w:spacing w:after="0" w:line="240" w:lineRule="auto"/>
        <w:jc w:val="both"/>
        <w:rPr>
          <w:rFonts w:ascii="Arial" w:hAnsi="Arial" w:cs="Arial"/>
          <w:sz w:val="24"/>
          <w:szCs w:val="24"/>
        </w:rPr>
      </w:pPr>
    </w:p>
    <w:p w14:paraId="1F6C5E01" w14:textId="77777777" w:rsidR="008F5B18" w:rsidRPr="004B131A" w:rsidRDefault="008F5B18" w:rsidP="002F2337">
      <w:pPr>
        <w:spacing w:after="0" w:line="240" w:lineRule="auto"/>
        <w:jc w:val="both"/>
        <w:rPr>
          <w:rFonts w:ascii="Arial" w:hAnsi="Arial" w:cs="Arial"/>
          <w:sz w:val="24"/>
          <w:szCs w:val="24"/>
        </w:rPr>
      </w:pPr>
    </w:p>
    <w:p w14:paraId="1B5F1AF7" w14:textId="77777777" w:rsidR="008F5B18" w:rsidRPr="004B131A" w:rsidRDefault="008F5B18" w:rsidP="002F2337">
      <w:pPr>
        <w:spacing w:after="0" w:line="240" w:lineRule="auto"/>
        <w:jc w:val="both"/>
        <w:rPr>
          <w:rFonts w:ascii="Arial" w:hAnsi="Arial" w:cs="Arial"/>
          <w:sz w:val="24"/>
          <w:szCs w:val="24"/>
        </w:rPr>
      </w:pPr>
    </w:p>
    <w:p w14:paraId="2A9A3DF7" w14:textId="77777777" w:rsidR="00473A55" w:rsidRPr="004B131A" w:rsidRDefault="00473A55" w:rsidP="002F2337">
      <w:pPr>
        <w:spacing w:after="0" w:line="240" w:lineRule="auto"/>
        <w:jc w:val="both"/>
        <w:rPr>
          <w:rFonts w:ascii="Arial" w:hAnsi="Arial" w:cs="Arial"/>
          <w:sz w:val="24"/>
          <w:szCs w:val="24"/>
        </w:rPr>
      </w:pPr>
    </w:p>
    <w:p w14:paraId="7A47E419" w14:textId="77777777" w:rsidR="00473A55" w:rsidRDefault="00473A55" w:rsidP="002F2337">
      <w:pPr>
        <w:spacing w:after="0" w:line="240" w:lineRule="auto"/>
        <w:jc w:val="both"/>
        <w:rPr>
          <w:rFonts w:ascii="Arial" w:hAnsi="Arial" w:cs="Arial"/>
          <w:sz w:val="24"/>
          <w:szCs w:val="24"/>
        </w:rPr>
      </w:pPr>
    </w:p>
    <w:p w14:paraId="33069C34" w14:textId="77777777" w:rsidR="004B131A" w:rsidRDefault="004B131A" w:rsidP="002F2337">
      <w:pPr>
        <w:spacing w:after="0" w:line="240" w:lineRule="auto"/>
        <w:jc w:val="both"/>
        <w:rPr>
          <w:rFonts w:ascii="Arial" w:hAnsi="Arial" w:cs="Arial"/>
          <w:sz w:val="24"/>
          <w:szCs w:val="24"/>
        </w:rPr>
      </w:pPr>
    </w:p>
    <w:p w14:paraId="1FA339F4" w14:textId="77777777" w:rsidR="004B131A" w:rsidRDefault="004B131A" w:rsidP="002F2337">
      <w:pPr>
        <w:spacing w:after="0" w:line="240" w:lineRule="auto"/>
        <w:jc w:val="both"/>
        <w:rPr>
          <w:rFonts w:ascii="Arial" w:hAnsi="Arial" w:cs="Arial"/>
          <w:sz w:val="24"/>
          <w:szCs w:val="24"/>
        </w:rPr>
      </w:pPr>
    </w:p>
    <w:p w14:paraId="53F30EEB" w14:textId="77777777" w:rsidR="004B131A" w:rsidRDefault="004B131A" w:rsidP="002F2337">
      <w:pPr>
        <w:spacing w:after="0" w:line="240" w:lineRule="auto"/>
        <w:jc w:val="both"/>
        <w:rPr>
          <w:rFonts w:ascii="Arial" w:hAnsi="Arial" w:cs="Arial"/>
          <w:sz w:val="24"/>
          <w:szCs w:val="24"/>
        </w:rPr>
      </w:pPr>
    </w:p>
    <w:p w14:paraId="2E903FF0" w14:textId="77777777" w:rsidR="004B131A" w:rsidRDefault="004B131A" w:rsidP="002F2337">
      <w:pPr>
        <w:spacing w:after="0" w:line="240" w:lineRule="auto"/>
        <w:jc w:val="both"/>
        <w:rPr>
          <w:rFonts w:ascii="Arial" w:hAnsi="Arial" w:cs="Arial"/>
          <w:sz w:val="24"/>
          <w:szCs w:val="24"/>
        </w:rPr>
      </w:pPr>
    </w:p>
    <w:p w14:paraId="6EF1A99C" w14:textId="77777777" w:rsidR="004B131A" w:rsidRDefault="004B131A" w:rsidP="002F2337">
      <w:pPr>
        <w:spacing w:after="0" w:line="240" w:lineRule="auto"/>
        <w:jc w:val="both"/>
        <w:rPr>
          <w:rFonts w:ascii="Arial" w:hAnsi="Arial" w:cs="Arial"/>
          <w:sz w:val="24"/>
          <w:szCs w:val="24"/>
        </w:rPr>
      </w:pPr>
    </w:p>
    <w:p w14:paraId="4804B431" w14:textId="77777777" w:rsidR="004B131A" w:rsidRDefault="004B131A" w:rsidP="002F2337">
      <w:pPr>
        <w:spacing w:after="0" w:line="240" w:lineRule="auto"/>
        <w:jc w:val="both"/>
        <w:rPr>
          <w:rFonts w:ascii="Arial" w:hAnsi="Arial" w:cs="Arial"/>
          <w:sz w:val="24"/>
          <w:szCs w:val="24"/>
        </w:rPr>
      </w:pPr>
    </w:p>
    <w:p w14:paraId="778192A4" w14:textId="77777777" w:rsidR="004B131A" w:rsidRDefault="004B131A" w:rsidP="002F2337">
      <w:pPr>
        <w:spacing w:after="0" w:line="240" w:lineRule="auto"/>
        <w:jc w:val="both"/>
        <w:rPr>
          <w:rFonts w:ascii="Arial" w:hAnsi="Arial" w:cs="Arial"/>
          <w:sz w:val="24"/>
          <w:szCs w:val="24"/>
        </w:rPr>
      </w:pPr>
    </w:p>
    <w:p w14:paraId="40E38B6C" w14:textId="77777777" w:rsidR="004B131A" w:rsidRDefault="004B131A" w:rsidP="002F2337">
      <w:pPr>
        <w:spacing w:after="0" w:line="240" w:lineRule="auto"/>
        <w:jc w:val="both"/>
        <w:rPr>
          <w:rFonts w:ascii="Arial" w:hAnsi="Arial" w:cs="Arial"/>
          <w:sz w:val="24"/>
          <w:szCs w:val="24"/>
        </w:rPr>
      </w:pPr>
    </w:p>
    <w:p w14:paraId="74689329" w14:textId="77777777" w:rsidR="004B131A" w:rsidRDefault="004B131A" w:rsidP="002F2337">
      <w:pPr>
        <w:spacing w:after="0" w:line="240" w:lineRule="auto"/>
        <w:jc w:val="both"/>
        <w:rPr>
          <w:rFonts w:ascii="Arial" w:hAnsi="Arial" w:cs="Arial"/>
          <w:sz w:val="24"/>
          <w:szCs w:val="24"/>
        </w:rPr>
      </w:pPr>
    </w:p>
    <w:p w14:paraId="6AE27F6F" w14:textId="77777777" w:rsidR="004B131A" w:rsidRDefault="004B131A" w:rsidP="002F2337">
      <w:pPr>
        <w:spacing w:after="0" w:line="240" w:lineRule="auto"/>
        <w:jc w:val="both"/>
        <w:rPr>
          <w:rFonts w:ascii="Arial" w:hAnsi="Arial" w:cs="Arial"/>
          <w:sz w:val="24"/>
          <w:szCs w:val="24"/>
        </w:rPr>
      </w:pPr>
    </w:p>
    <w:p w14:paraId="0E3FA2C3" w14:textId="77777777" w:rsidR="004B131A" w:rsidRPr="00A22A4A" w:rsidRDefault="004B131A" w:rsidP="00A22A4A">
      <w:pPr>
        <w:spacing w:after="0" w:line="240" w:lineRule="auto"/>
        <w:jc w:val="both"/>
        <w:rPr>
          <w:rFonts w:ascii="Courier New" w:hAnsi="Courier New" w:cs="Courier New"/>
        </w:rPr>
      </w:pPr>
    </w:p>
    <w:p w14:paraId="3A53D9CC" w14:textId="77777777" w:rsidR="008F5B18" w:rsidRPr="00A22A4A" w:rsidRDefault="008F5B18" w:rsidP="00A22A4A">
      <w:pPr>
        <w:pStyle w:val="HTML"/>
        <w:jc w:val="right"/>
        <w:rPr>
          <w:sz w:val="22"/>
          <w:szCs w:val="22"/>
        </w:rPr>
      </w:pPr>
      <w:r w:rsidRPr="00A22A4A">
        <w:rPr>
          <w:sz w:val="22"/>
          <w:szCs w:val="22"/>
        </w:rPr>
        <w:t xml:space="preserve">Приложение №1 </w:t>
      </w:r>
    </w:p>
    <w:p w14:paraId="3DD74179" w14:textId="77777777" w:rsidR="008F5B18" w:rsidRPr="00A22A4A" w:rsidRDefault="008F5B18" w:rsidP="00A22A4A">
      <w:pPr>
        <w:pStyle w:val="HTML"/>
        <w:jc w:val="right"/>
        <w:rPr>
          <w:sz w:val="22"/>
          <w:szCs w:val="22"/>
        </w:rPr>
      </w:pPr>
      <w:r w:rsidRPr="00A22A4A">
        <w:rPr>
          <w:sz w:val="22"/>
          <w:szCs w:val="22"/>
        </w:rPr>
        <w:t xml:space="preserve">к </w:t>
      </w:r>
      <w:r w:rsidR="004B131A" w:rsidRPr="00A22A4A">
        <w:rPr>
          <w:sz w:val="22"/>
          <w:szCs w:val="22"/>
        </w:rPr>
        <w:t>р</w:t>
      </w:r>
      <w:r w:rsidRPr="00A22A4A">
        <w:rPr>
          <w:sz w:val="22"/>
          <w:szCs w:val="22"/>
        </w:rPr>
        <w:t>ешению Думы городского округа</w:t>
      </w:r>
    </w:p>
    <w:p w14:paraId="05F79B0C" w14:textId="77777777" w:rsidR="008F5B18" w:rsidRPr="00A22A4A" w:rsidRDefault="00A22A4A" w:rsidP="00A22A4A">
      <w:pPr>
        <w:pStyle w:val="HTML"/>
        <w:jc w:val="right"/>
        <w:rPr>
          <w:sz w:val="22"/>
          <w:szCs w:val="22"/>
        </w:rPr>
      </w:pPr>
      <w:r w:rsidRPr="00A22A4A">
        <w:rPr>
          <w:sz w:val="22"/>
          <w:szCs w:val="22"/>
        </w:rPr>
        <w:t>от 30.03.2016</w:t>
      </w:r>
      <w:r w:rsidR="002925C4" w:rsidRPr="00A22A4A">
        <w:rPr>
          <w:sz w:val="22"/>
          <w:szCs w:val="22"/>
        </w:rPr>
        <w:t xml:space="preserve"> </w:t>
      </w:r>
      <w:r w:rsidR="008F5B18" w:rsidRPr="00A22A4A">
        <w:rPr>
          <w:sz w:val="22"/>
          <w:szCs w:val="22"/>
        </w:rPr>
        <w:t>№</w:t>
      </w:r>
      <w:r w:rsidR="002925C4" w:rsidRPr="00A22A4A">
        <w:rPr>
          <w:sz w:val="22"/>
          <w:szCs w:val="22"/>
        </w:rPr>
        <w:t xml:space="preserve"> </w:t>
      </w:r>
      <w:r w:rsidRPr="00A22A4A">
        <w:rPr>
          <w:sz w:val="22"/>
          <w:szCs w:val="22"/>
        </w:rPr>
        <w:t>15</w:t>
      </w:r>
      <w:r w:rsidR="002925C4" w:rsidRPr="00A22A4A">
        <w:rPr>
          <w:sz w:val="22"/>
          <w:szCs w:val="22"/>
        </w:rPr>
        <w:t xml:space="preserve"> </w:t>
      </w:r>
      <w:r w:rsidR="008F5B18" w:rsidRPr="00A22A4A">
        <w:rPr>
          <w:sz w:val="22"/>
          <w:szCs w:val="22"/>
        </w:rPr>
        <w:t>Р/-ДГО</w:t>
      </w:r>
    </w:p>
    <w:p w14:paraId="0703D7E8" w14:textId="77777777" w:rsidR="00AE03AE" w:rsidRPr="00A22A4A" w:rsidRDefault="00AE03AE" w:rsidP="002F2337">
      <w:pPr>
        <w:pStyle w:val="HTML"/>
        <w:jc w:val="both"/>
        <w:rPr>
          <w:sz w:val="22"/>
          <w:szCs w:val="22"/>
        </w:rPr>
      </w:pPr>
    </w:p>
    <w:p w14:paraId="397E89C4" w14:textId="77777777" w:rsidR="008F5B18" w:rsidRPr="00A22A4A" w:rsidRDefault="00A22A4A" w:rsidP="00A22A4A">
      <w:pPr>
        <w:pStyle w:val="HTML"/>
        <w:jc w:val="center"/>
        <w:rPr>
          <w:rFonts w:ascii="Arial" w:hAnsi="Arial" w:cs="Arial"/>
          <w:b/>
          <w:sz w:val="30"/>
          <w:szCs w:val="30"/>
        </w:rPr>
      </w:pPr>
      <w:r w:rsidRPr="00A22A4A">
        <w:rPr>
          <w:rFonts w:ascii="Arial" w:hAnsi="Arial" w:cs="Arial"/>
          <w:b/>
          <w:sz w:val="30"/>
          <w:szCs w:val="30"/>
        </w:rPr>
        <w:t xml:space="preserve">Ходатайство о награждении наградами </w:t>
      </w:r>
    </w:p>
    <w:p w14:paraId="4677FDAB" w14:textId="77777777" w:rsidR="008F5B18" w:rsidRPr="00A22A4A" w:rsidRDefault="008F5B18" w:rsidP="00A24A4F">
      <w:pPr>
        <w:pStyle w:val="HTML"/>
        <w:jc w:val="center"/>
        <w:rPr>
          <w:rFonts w:ascii="Arial" w:hAnsi="Arial" w:cs="Arial"/>
          <w:b/>
          <w:sz w:val="30"/>
          <w:szCs w:val="30"/>
        </w:rPr>
      </w:pPr>
      <w:r w:rsidRPr="00A22A4A">
        <w:rPr>
          <w:rFonts w:ascii="Arial" w:hAnsi="Arial" w:cs="Arial"/>
          <w:b/>
          <w:sz w:val="30"/>
          <w:szCs w:val="30"/>
        </w:rPr>
        <w:t>Думы городского округа муниципального образования – «город Тулун»</w:t>
      </w:r>
    </w:p>
    <w:p w14:paraId="044B5E52" w14:textId="77777777" w:rsidR="00AE03AE" w:rsidRPr="00A22A4A" w:rsidRDefault="00AE03AE" w:rsidP="00AE03AE">
      <w:pPr>
        <w:pStyle w:val="ConsPlusNonformat"/>
        <w:jc w:val="both"/>
        <w:rPr>
          <w:rFonts w:ascii="Arial" w:hAnsi="Arial" w:cs="Arial"/>
          <w:sz w:val="24"/>
          <w:szCs w:val="24"/>
        </w:rPr>
      </w:pPr>
      <w:r w:rsidRPr="00A22A4A">
        <w:rPr>
          <w:rFonts w:ascii="Arial" w:hAnsi="Arial" w:cs="Arial"/>
          <w:sz w:val="24"/>
          <w:szCs w:val="24"/>
        </w:rPr>
        <w:t xml:space="preserve">    </w:t>
      </w:r>
      <w:r w:rsidRPr="000D2C55">
        <w:rPr>
          <w:rFonts w:ascii="Arial" w:hAnsi="Arial" w:cs="Arial"/>
          <w:sz w:val="24"/>
          <w:szCs w:val="24"/>
        </w:rPr>
        <w:t xml:space="preserve">Вносится </w:t>
      </w:r>
      <w:r w:rsidRPr="00A22A4A">
        <w:rPr>
          <w:rFonts w:ascii="Arial" w:hAnsi="Arial" w:cs="Arial"/>
          <w:sz w:val="24"/>
          <w:szCs w:val="24"/>
        </w:rPr>
        <w:t>______________________________________________________</w:t>
      </w:r>
      <w:r w:rsidR="00C5659A" w:rsidRPr="00A22A4A">
        <w:rPr>
          <w:rFonts w:ascii="Arial" w:hAnsi="Arial" w:cs="Arial"/>
          <w:sz w:val="24"/>
          <w:szCs w:val="24"/>
        </w:rPr>
        <w:t>_____</w:t>
      </w:r>
    </w:p>
    <w:p w14:paraId="5A6E110E" w14:textId="77777777" w:rsidR="00AE03AE" w:rsidRPr="00AE03AE" w:rsidRDefault="00AE03AE" w:rsidP="00AE03AE">
      <w:pPr>
        <w:pStyle w:val="ConsPlusNonformat"/>
        <w:jc w:val="both"/>
        <w:rPr>
          <w:rFonts w:ascii="Arial" w:hAnsi="Arial" w:cs="Arial"/>
          <w:sz w:val="22"/>
        </w:rPr>
      </w:pPr>
      <w:r w:rsidRPr="00AE03AE">
        <w:rPr>
          <w:rFonts w:ascii="Arial" w:hAnsi="Arial" w:cs="Arial"/>
          <w:sz w:val="22"/>
        </w:rPr>
        <w:t xml:space="preserve">                        (наименование инициатора ходатайства)</w:t>
      </w:r>
    </w:p>
    <w:p w14:paraId="4B9138CD" w14:textId="77777777" w:rsidR="00AE03AE" w:rsidRPr="00AE03AE" w:rsidRDefault="00AE03AE" w:rsidP="00AE03AE">
      <w:pPr>
        <w:pStyle w:val="ConsPlusNonformat"/>
        <w:jc w:val="both"/>
        <w:rPr>
          <w:rFonts w:ascii="Arial" w:hAnsi="Arial" w:cs="Arial"/>
          <w:sz w:val="22"/>
        </w:rPr>
      </w:pPr>
      <w:bookmarkStart w:id="1" w:name="P10"/>
      <w:bookmarkEnd w:id="1"/>
      <w:r w:rsidRPr="00AE03AE">
        <w:rPr>
          <w:rFonts w:ascii="Arial" w:hAnsi="Arial" w:cs="Arial"/>
          <w:sz w:val="22"/>
        </w:rPr>
        <w:t xml:space="preserve">    1</w:t>
      </w:r>
      <w:r w:rsidRPr="000D2C55">
        <w:rPr>
          <w:rFonts w:ascii="Arial" w:hAnsi="Arial" w:cs="Arial"/>
          <w:sz w:val="24"/>
          <w:szCs w:val="24"/>
        </w:rPr>
        <w:t>. Фамилия _</w:t>
      </w:r>
      <w:r w:rsidRPr="00AE03AE">
        <w:rPr>
          <w:rFonts w:ascii="Arial" w:hAnsi="Arial" w:cs="Arial"/>
          <w:sz w:val="22"/>
        </w:rPr>
        <w:t>___________________________________________________________</w:t>
      </w:r>
      <w:r w:rsidR="000D2C55">
        <w:rPr>
          <w:rFonts w:ascii="Arial" w:hAnsi="Arial" w:cs="Arial"/>
          <w:sz w:val="22"/>
        </w:rPr>
        <w:t>___</w:t>
      </w:r>
    </w:p>
    <w:p w14:paraId="1D3CEDD6" w14:textId="77777777" w:rsidR="00AE03AE" w:rsidRPr="00AE03AE" w:rsidRDefault="00AE03AE" w:rsidP="00AE03AE">
      <w:pPr>
        <w:pStyle w:val="ConsPlusNonformat"/>
        <w:jc w:val="both"/>
        <w:rPr>
          <w:rFonts w:ascii="Arial" w:hAnsi="Arial" w:cs="Arial"/>
          <w:sz w:val="22"/>
        </w:rPr>
      </w:pPr>
      <w:r w:rsidRPr="00AE03AE">
        <w:rPr>
          <w:rFonts w:ascii="Arial" w:hAnsi="Arial" w:cs="Arial"/>
          <w:sz w:val="22"/>
        </w:rPr>
        <w:t xml:space="preserve">    </w:t>
      </w:r>
      <w:r w:rsidRPr="000D2C55">
        <w:rPr>
          <w:rFonts w:ascii="Arial" w:hAnsi="Arial" w:cs="Arial"/>
          <w:sz w:val="24"/>
          <w:szCs w:val="24"/>
        </w:rPr>
        <w:t>имя, отчество</w:t>
      </w:r>
      <w:r w:rsidRPr="00AE03AE">
        <w:rPr>
          <w:rFonts w:ascii="Arial" w:hAnsi="Arial" w:cs="Arial"/>
          <w:sz w:val="22"/>
        </w:rPr>
        <w:t xml:space="preserve"> _________________________________________________________</w:t>
      </w:r>
      <w:r w:rsidR="000D2C55">
        <w:rPr>
          <w:rFonts w:ascii="Arial" w:hAnsi="Arial" w:cs="Arial"/>
          <w:sz w:val="22"/>
        </w:rPr>
        <w:t>____</w:t>
      </w:r>
    </w:p>
    <w:p w14:paraId="457CEAA8" w14:textId="77777777" w:rsidR="00AE03AE" w:rsidRPr="00AE03AE" w:rsidRDefault="00AE03AE" w:rsidP="00AE03AE">
      <w:pPr>
        <w:pStyle w:val="ConsPlusNonformat"/>
        <w:jc w:val="both"/>
        <w:rPr>
          <w:rFonts w:ascii="Arial" w:hAnsi="Arial" w:cs="Arial"/>
          <w:sz w:val="22"/>
        </w:rPr>
      </w:pPr>
      <w:r w:rsidRPr="00AE03AE">
        <w:rPr>
          <w:rFonts w:ascii="Arial" w:hAnsi="Arial" w:cs="Arial"/>
          <w:sz w:val="22"/>
        </w:rPr>
        <w:t xml:space="preserve">    2. </w:t>
      </w:r>
      <w:r w:rsidRPr="000D2C55">
        <w:rPr>
          <w:rFonts w:ascii="Arial" w:hAnsi="Arial" w:cs="Arial"/>
          <w:sz w:val="24"/>
          <w:szCs w:val="24"/>
        </w:rPr>
        <w:t>Должность, место работы</w:t>
      </w:r>
      <w:r w:rsidRPr="00AE03AE">
        <w:rPr>
          <w:rFonts w:ascii="Arial" w:hAnsi="Arial" w:cs="Arial"/>
          <w:sz w:val="22"/>
        </w:rPr>
        <w:t xml:space="preserve"> ____________________________________________</w:t>
      </w:r>
      <w:r w:rsidR="000D2C55">
        <w:rPr>
          <w:rFonts w:ascii="Arial" w:hAnsi="Arial" w:cs="Arial"/>
          <w:sz w:val="22"/>
        </w:rPr>
        <w:t>____</w:t>
      </w:r>
    </w:p>
    <w:p w14:paraId="6443068C" w14:textId="77777777" w:rsidR="00AE03AE" w:rsidRPr="00AE03AE" w:rsidRDefault="00AE03AE" w:rsidP="00AE03AE">
      <w:pPr>
        <w:pStyle w:val="ConsPlusNonformat"/>
        <w:jc w:val="both"/>
        <w:rPr>
          <w:rFonts w:ascii="Arial" w:hAnsi="Arial" w:cs="Arial"/>
          <w:sz w:val="22"/>
        </w:rPr>
      </w:pPr>
      <w:r w:rsidRPr="00AE03AE">
        <w:rPr>
          <w:rFonts w:ascii="Arial" w:hAnsi="Arial" w:cs="Arial"/>
          <w:sz w:val="22"/>
        </w:rPr>
        <w:t xml:space="preserve">                                  </w:t>
      </w:r>
      <w:r w:rsidR="000D2C55">
        <w:rPr>
          <w:rFonts w:ascii="Arial" w:hAnsi="Arial" w:cs="Arial"/>
          <w:sz w:val="22"/>
        </w:rPr>
        <w:t xml:space="preserve">                            </w:t>
      </w:r>
      <w:r w:rsidRPr="00AE03AE">
        <w:rPr>
          <w:rFonts w:ascii="Arial" w:hAnsi="Arial" w:cs="Arial"/>
          <w:sz w:val="22"/>
        </w:rPr>
        <w:t xml:space="preserve"> (</w:t>
      </w:r>
      <w:proofErr w:type="gramStart"/>
      <w:r w:rsidRPr="00AE03AE">
        <w:rPr>
          <w:rFonts w:ascii="Arial" w:hAnsi="Arial" w:cs="Arial"/>
          <w:sz w:val="22"/>
        </w:rPr>
        <w:t>точное  наименование</w:t>
      </w:r>
      <w:proofErr w:type="gramEnd"/>
      <w:r w:rsidRPr="00AE03AE">
        <w:rPr>
          <w:rFonts w:ascii="Arial" w:hAnsi="Arial" w:cs="Arial"/>
          <w:sz w:val="22"/>
        </w:rPr>
        <w:t xml:space="preserve">  организации</w:t>
      </w:r>
    </w:p>
    <w:p w14:paraId="7A5F08B0" w14:textId="77777777" w:rsidR="00AE03AE" w:rsidRPr="00AE03AE" w:rsidRDefault="00C5659A" w:rsidP="00AE03AE">
      <w:pPr>
        <w:pStyle w:val="ConsPlusNonformat"/>
        <w:jc w:val="both"/>
        <w:rPr>
          <w:rFonts w:ascii="Arial" w:hAnsi="Arial" w:cs="Arial"/>
          <w:sz w:val="22"/>
        </w:rPr>
      </w:pPr>
      <w:r>
        <w:rPr>
          <w:rFonts w:ascii="Arial" w:hAnsi="Arial" w:cs="Arial"/>
          <w:sz w:val="22"/>
        </w:rPr>
        <w:t xml:space="preserve">    </w:t>
      </w:r>
      <w:r w:rsidR="00AE03AE" w:rsidRPr="00AE03AE">
        <w:rPr>
          <w:rFonts w:ascii="Arial" w:hAnsi="Arial" w:cs="Arial"/>
          <w:sz w:val="22"/>
        </w:rPr>
        <w:t>_______________________________________________________________________</w:t>
      </w:r>
      <w:r>
        <w:rPr>
          <w:rFonts w:ascii="Arial" w:hAnsi="Arial" w:cs="Arial"/>
          <w:sz w:val="22"/>
        </w:rPr>
        <w:t>___</w:t>
      </w:r>
    </w:p>
    <w:p w14:paraId="2ADD545B" w14:textId="77777777" w:rsidR="00AE03AE" w:rsidRPr="00AE03AE" w:rsidRDefault="00AE03AE" w:rsidP="00AE03AE">
      <w:pPr>
        <w:pStyle w:val="ConsPlusNonformat"/>
        <w:jc w:val="both"/>
        <w:rPr>
          <w:rFonts w:ascii="Arial" w:hAnsi="Arial" w:cs="Arial"/>
          <w:sz w:val="22"/>
        </w:rPr>
      </w:pPr>
      <w:r w:rsidRPr="00AE03AE">
        <w:rPr>
          <w:rFonts w:ascii="Arial" w:hAnsi="Arial" w:cs="Arial"/>
          <w:sz w:val="22"/>
        </w:rPr>
        <w:t xml:space="preserve">        </w:t>
      </w:r>
      <w:r w:rsidR="000D2C55">
        <w:rPr>
          <w:rFonts w:ascii="Arial" w:hAnsi="Arial" w:cs="Arial"/>
          <w:sz w:val="22"/>
        </w:rPr>
        <w:t xml:space="preserve">                                    </w:t>
      </w:r>
      <w:r w:rsidRPr="00AE03AE">
        <w:rPr>
          <w:rFonts w:ascii="Arial" w:hAnsi="Arial" w:cs="Arial"/>
          <w:sz w:val="22"/>
        </w:rPr>
        <w:t xml:space="preserve"> с указанием организационно-правовой формы и должности)</w:t>
      </w:r>
    </w:p>
    <w:p w14:paraId="07F9E9D3" w14:textId="77777777" w:rsidR="00C5659A" w:rsidRDefault="00AE03AE" w:rsidP="00AE03AE">
      <w:pPr>
        <w:pStyle w:val="ConsPlusNonformat"/>
        <w:jc w:val="both"/>
        <w:rPr>
          <w:rFonts w:ascii="Arial" w:hAnsi="Arial" w:cs="Arial"/>
          <w:sz w:val="22"/>
        </w:rPr>
      </w:pPr>
      <w:r w:rsidRPr="00AE03AE">
        <w:rPr>
          <w:rFonts w:ascii="Arial" w:hAnsi="Arial" w:cs="Arial"/>
          <w:sz w:val="22"/>
        </w:rPr>
        <w:t xml:space="preserve">    3. </w:t>
      </w:r>
      <w:r w:rsidRPr="000D2C55">
        <w:rPr>
          <w:rFonts w:ascii="Arial" w:hAnsi="Arial" w:cs="Arial"/>
          <w:sz w:val="24"/>
          <w:szCs w:val="24"/>
        </w:rPr>
        <w:t xml:space="preserve">Пол </w:t>
      </w:r>
      <w:r w:rsidRPr="00AE03AE">
        <w:rPr>
          <w:rFonts w:ascii="Arial" w:hAnsi="Arial" w:cs="Arial"/>
          <w:sz w:val="22"/>
        </w:rPr>
        <w:t xml:space="preserve">___________________ </w:t>
      </w:r>
    </w:p>
    <w:p w14:paraId="198BF110" w14:textId="77777777" w:rsidR="00AE03AE" w:rsidRPr="00AE03AE" w:rsidRDefault="00C5659A" w:rsidP="00AE03AE">
      <w:pPr>
        <w:pStyle w:val="ConsPlusNonformat"/>
        <w:jc w:val="both"/>
        <w:rPr>
          <w:rFonts w:ascii="Arial" w:hAnsi="Arial" w:cs="Arial"/>
          <w:sz w:val="22"/>
        </w:rPr>
      </w:pPr>
      <w:r>
        <w:rPr>
          <w:rFonts w:ascii="Arial" w:hAnsi="Arial" w:cs="Arial"/>
          <w:sz w:val="22"/>
        </w:rPr>
        <w:t xml:space="preserve">    </w:t>
      </w:r>
      <w:r w:rsidR="00AE03AE" w:rsidRPr="00AE03AE">
        <w:rPr>
          <w:rFonts w:ascii="Arial" w:hAnsi="Arial" w:cs="Arial"/>
          <w:sz w:val="22"/>
        </w:rPr>
        <w:t xml:space="preserve">4. </w:t>
      </w:r>
      <w:r w:rsidR="00AE03AE" w:rsidRPr="000D2C55">
        <w:rPr>
          <w:rFonts w:ascii="Arial" w:hAnsi="Arial" w:cs="Arial"/>
          <w:sz w:val="24"/>
          <w:szCs w:val="24"/>
        </w:rPr>
        <w:t>Дата рождения</w:t>
      </w:r>
      <w:r w:rsidR="00AE03AE" w:rsidRPr="00AE03AE">
        <w:rPr>
          <w:rFonts w:ascii="Arial" w:hAnsi="Arial" w:cs="Arial"/>
          <w:sz w:val="22"/>
        </w:rPr>
        <w:t xml:space="preserve"> ___________________________</w:t>
      </w:r>
    </w:p>
    <w:p w14:paraId="28ABA923" w14:textId="77777777" w:rsidR="00AE03AE" w:rsidRPr="00AE03AE" w:rsidRDefault="00AE03AE" w:rsidP="00AE03AE">
      <w:pPr>
        <w:pStyle w:val="ConsPlusNonformat"/>
        <w:jc w:val="both"/>
        <w:rPr>
          <w:rFonts w:ascii="Arial" w:hAnsi="Arial" w:cs="Arial"/>
          <w:sz w:val="22"/>
        </w:rPr>
      </w:pPr>
      <w:r w:rsidRPr="00AE03AE">
        <w:rPr>
          <w:rFonts w:ascii="Arial" w:hAnsi="Arial" w:cs="Arial"/>
          <w:sz w:val="22"/>
        </w:rPr>
        <w:t xml:space="preserve">                                                   (число, месяц, год)</w:t>
      </w:r>
    </w:p>
    <w:p w14:paraId="5C8471A4" w14:textId="77777777" w:rsidR="00AE03AE" w:rsidRPr="00AE03AE" w:rsidRDefault="00AE03AE" w:rsidP="00AE03AE">
      <w:pPr>
        <w:pStyle w:val="ConsPlusNonformat"/>
        <w:jc w:val="both"/>
        <w:rPr>
          <w:rFonts w:ascii="Arial" w:hAnsi="Arial" w:cs="Arial"/>
          <w:sz w:val="22"/>
        </w:rPr>
      </w:pPr>
      <w:r w:rsidRPr="00AE03AE">
        <w:rPr>
          <w:rFonts w:ascii="Arial" w:hAnsi="Arial" w:cs="Arial"/>
          <w:sz w:val="22"/>
        </w:rPr>
        <w:t xml:space="preserve">    5. </w:t>
      </w:r>
      <w:r w:rsidRPr="000D2C55">
        <w:rPr>
          <w:rFonts w:ascii="Arial" w:hAnsi="Arial" w:cs="Arial"/>
          <w:sz w:val="24"/>
          <w:szCs w:val="24"/>
        </w:rPr>
        <w:t>Место рождения</w:t>
      </w:r>
      <w:r w:rsidRPr="00AE03AE">
        <w:rPr>
          <w:rFonts w:ascii="Arial" w:hAnsi="Arial" w:cs="Arial"/>
          <w:sz w:val="22"/>
        </w:rPr>
        <w:t xml:space="preserve"> _____________________________________________________</w:t>
      </w:r>
      <w:r w:rsidR="00C5659A">
        <w:rPr>
          <w:rFonts w:ascii="Arial" w:hAnsi="Arial" w:cs="Arial"/>
          <w:sz w:val="22"/>
        </w:rPr>
        <w:t>_</w:t>
      </w:r>
      <w:r w:rsidR="000D2C55">
        <w:rPr>
          <w:rFonts w:ascii="Arial" w:hAnsi="Arial" w:cs="Arial"/>
          <w:sz w:val="22"/>
        </w:rPr>
        <w:t>__</w:t>
      </w:r>
    </w:p>
    <w:p w14:paraId="600876D2" w14:textId="77777777" w:rsidR="00AE03AE" w:rsidRPr="00AE03AE" w:rsidRDefault="00AE03AE" w:rsidP="00AE03AE">
      <w:pPr>
        <w:pStyle w:val="ConsPlusNonformat"/>
        <w:jc w:val="both"/>
        <w:rPr>
          <w:rFonts w:ascii="Arial" w:hAnsi="Arial" w:cs="Arial"/>
          <w:sz w:val="22"/>
        </w:rPr>
      </w:pPr>
      <w:r w:rsidRPr="00AE03AE">
        <w:rPr>
          <w:rFonts w:ascii="Arial" w:hAnsi="Arial" w:cs="Arial"/>
          <w:sz w:val="22"/>
        </w:rPr>
        <w:t xml:space="preserve">    6. </w:t>
      </w:r>
      <w:r w:rsidRPr="000D2C55">
        <w:rPr>
          <w:rFonts w:ascii="Arial" w:hAnsi="Arial" w:cs="Arial"/>
          <w:sz w:val="24"/>
          <w:szCs w:val="24"/>
        </w:rPr>
        <w:t>Образование</w:t>
      </w:r>
      <w:r w:rsidRPr="00AE03AE">
        <w:rPr>
          <w:rFonts w:ascii="Arial" w:hAnsi="Arial" w:cs="Arial"/>
          <w:sz w:val="22"/>
        </w:rPr>
        <w:t xml:space="preserve"> ________________________________________________________</w:t>
      </w:r>
      <w:r w:rsidR="000D2C55">
        <w:rPr>
          <w:rFonts w:ascii="Arial" w:hAnsi="Arial" w:cs="Arial"/>
          <w:sz w:val="22"/>
        </w:rPr>
        <w:t>___</w:t>
      </w:r>
    </w:p>
    <w:p w14:paraId="3FC332C0" w14:textId="77777777" w:rsidR="00AE03AE" w:rsidRPr="00AE03AE" w:rsidRDefault="00AE03AE" w:rsidP="00AE03AE">
      <w:pPr>
        <w:pStyle w:val="ConsPlusNonformat"/>
        <w:jc w:val="both"/>
        <w:rPr>
          <w:rFonts w:ascii="Arial" w:hAnsi="Arial" w:cs="Arial"/>
          <w:sz w:val="22"/>
        </w:rPr>
      </w:pPr>
      <w:r w:rsidRPr="00AE03AE">
        <w:rPr>
          <w:rFonts w:ascii="Arial" w:hAnsi="Arial" w:cs="Arial"/>
          <w:sz w:val="22"/>
        </w:rPr>
        <w:t xml:space="preserve">                      </w:t>
      </w:r>
      <w:r w:rsidR="00131C03">
        <w:rPr>
          <w:rFonts w:ascii="Arial" w:hAnsi="Arial" w:cs="Arial"/>
          <w:sz w:val="22"/>
        </w:rPr>
        <w:t xml:space="preserve">                        </w:t>
      </w:r>
      <w:r w:rsidRPr="00AE03AE">
        <w:rPr>
          <w:rFonts w:ascii="Arial" w:hAnsi="Arial" w:cs="Arial"/>
          <w:sz w:val="22"/>
        </w:rPr>
        <w:t xml:space="preserve"> (наименование учебного заведения, год окончания)</w:t>
      </w:r>
    </w:p>
    <w:p w14:paraId="3E7ECF22" w14:textId="77777777" w:rsidR="00AE03AE" w:rsidRPr="000D2C55" w:rsidRDefault="00AE03AE" w:rsidP="00AE03AE">
      <w:pPr>
        <w:pStyle w:val="ConsPlusNonformat"/>
        <w:jc w:val="both"/>
        <w:rPr>
          <w:rFonts w:ascii="Arial" w:hAnsi="Arial" w:cs="Arial"/>
          <w:sz w:val="24"/>
          <w:szCs w:val="24"/>
        </w:rPr>
      </w:pPr>
      <w:r w:rsidRPr="00AE03AE">
        <w:rPr>
          <w:rFonts w:ascii="Arial" w:hAnsi="Arial" w:cs="Arial"/>
          <w:sz w:val="22"/>
        </w:rPr>
        <w:t xml:space="preserve">    7.  </w:t>
      </w:r>
      <w:r w:rsidRPr="000D2C55">
        <w:rPr>
          <w:rFonts w:ascii="Arial" w:hAnsi="Arial" w:cs="Arial"/>
          <w:sz w:val="24"/>
          <w:szCs w:val="24"/>
        </w:rPr>
        <w:t>Ученая  степень, ученое звание, воинское звание, специальное звание</w:t>
      </w:r>
    </w:p>
    <w:p w14:paraId="21DD2DF6" w14:textId="77777777" w:rsidR="000D2C55" w:rsidRDefault="000D2C55" w:rsidP="00AE03AE">
      <w:pPr>
        <w:pStyle w:val="ConsPlusNonformat"/>
        <w:jc w:val="both"/>
        <w:rPr>
          <w:rFonts w:ascii="Arial" w:hAnsi="Arial" w:cs="Arial"/>
          <w:sz w:val="24"/>
          <w:szCs w:val="24"/>
        </w:rPr>
      </w:pPr>
      <w:r>
        <w:rPr>
          <w:rFonts w:ascii="Arial" w:hAnsi="Arial" w:cs="Arial"/>
          <w:sz w:val="24"/>
          <w:szCs w:val="24"/>
        </w:rPr>
        <w:t xml:space="preserve">   </w:t>
      </w:r>
      <w:r w:rsidR="00AE03AE" w:rsidRPr="000D2C55">
        <w:rPr>
          <w:rFonts w:ascii="Arial" w:hAnsi="Arial" w:cs="Arial"/>
          <w:sz w:val="24"/>
          <w:szCs w:val="24"/>
        </w:rPr>
        <w:t>сотрудника полиции</w:t>
      </w:r>
    </w:p>
    <w:p w14:paraId="3D38EB58" w14:textId="77777777" w:rsidR="00AE03AE" w:rsidRPr="00AE03AE" w:rsidRDefault="00AE03AE" w:rsidP="00AE03AE">
      <w:pPr>
        <w:pStyle w:val="ConsPlusNonformat"/>
        <w:jc w:val="both"/>
        <w:rPr>
          <w:rFonts w:ascii="Arial" w:hAnsi="Arial" w:cs="Arial"/>
          <w:sz w:val="22"/>
        </w:rPr>
      </w:pPr>
      <w:r w:rsidRPr="00AE03AE">
        <w:rPr>
          <w:rFonts w:ascii="Arial" w:hAnsi="Arial" w:cs="Arial"/>
          <w:sz w:val="22"/>
        </w:rPr>
        <w:t xml:space="preserve"> </w:t>
      </w:r>
      <w:r w:rsidR="000D2C55">
        <w:rPr>
          <w:rFonts w:ascii="Arial" w:hAnsi="Arial" w:cs="Arial"/>
          <w:sz w:val="22"/>
        </w:rPr>
        <w:t xml:space="preserve">  </w:t>
      </w:r>
      <w:r w:rsidRPr="00AE03AE">
        <w:rPr>
          <w:rFonts w:ascii="Arial" w:hAnsi="Arial" w:cs="Arial"/>
          <w:sz w:val="22"/>
        </w:rPr>
        <w:t>_________________________________________________</w:t>
      </w:r>
      <w:r w:rsidR="000D2C55">
        <w:rPr>
          <w:rFonts w:ascii="Arial" w:hAnsi="Arial" w:cs="Arial"/>
          <w:sz w:val="22"/>
        </w:rPr>
        <w:t>_________________________</w:t>
      </w:r>
    </w:p>
    <w:p w14:paraId="4BA9528E" w14:textId="77777777" w:rsidR="00AE03AE" w:rsidRPr="000D2C55" w:rsidRDefault="00AE03AE" w:rsidP="00AE03AE">
      <w:pPr>
        <w:pStyle w:val="ConsPlusNonformat"/>
        <w:jc w:val="both"/>
        <w:rPr>
          <w:rFonts w:ascii="Arial" w:hAnsi="Arial" w:cs="Arial"/>
          <w:sz w:val="24"/>
          <w:szCs w:val="24"/>
        </w:rPr>
      </w:pPr>
      <w:r w:rsidRPr="00AE03AE">
        <w:rPr>
          <w:rFonts w:ascii="Arial" w:hAnsi="Arial" w:cs="Arial"/>
          <w:sz w:val="22"/>
        </w:rPr>
        <w:t xml:space="preserve">    8</w:t>
      </w:r>
      <w:r w:rsidRPr="000D2C55">
        <w:rPr>
          <w:rFonts w:ascii="Arial" w:hAnsi="Arial" w:cs="Arial"/>
          <w:sz w:val="24"/>
          <w:szCs w:val="24"/>
        </w:rPr>
        <w:t>.     Какими     наградами    награжден(</w:t>
      </w:r>
      <w:proofErr w:type="gramStart"/>
      <w:r w:rsidRPr="000D2C55">
        <w:rPr>
          <w:rFonts w:ascii="Arial" w:hAnsi="Arial" w:cs="Arial"/>
          <w:sz w:val="24"/>
          <w:szCs w:val="24"/>
        </w:rPr>
        <w:t xml:space="preserve">а)   </w:t>
      </w:r>
      <w:proofErr w:type="gramEnd"/>
      <w:r w:rsidRPr="000D2C55">
        <w:rPr>
          <w:rFonts w:ascii="Arial" w:hAnsi="Arial" w:cs="Arial"/>
          <w:sz w:val="24"/>
          <w:szCs w:val="24"/>
        </w:rPr>
        <w:t xml:space="preserve"> и    даты    награждений</w:t>
      </w:r>
    </w:p>
    <w:p w14:paraId="39D0E548" w14:textId="77777777" w:rsidR="00AE03AE" w:rsidRPr="00AE03AE" w:rsidRDefault="00C5659A" w:rsidP="00AE03AE">
      <w:pPr>
        <w:pStyle w:val="ConsPlusNonformat"/>
        <w:jc w:val="both"/>
        <w:rPr>
          <w:rFonts w:ascii="Arial" w:hAnsi="Arial" w:cs="Arial"/>
          <w:sz w:val="22"/>
        </w:rPr>
      </w:pPr>
      <w:r w:rsidRPr="000D2C55">
        <w:rPr>
          <w:rFonts w:ascii="Arial" w:hAnsi="Arial" w:cs="Arial"/>
          <w:sz w:val="24"/>
          <w:szCs w:val="24"/>
        </w:rPr>
        <w:t xml:space="preserve">    </w:t>
      </w:r>
      <w:r w:rsidR="00AE03AE" w:rsidRPr="000D2C55">
        <w:rPr>
          <w:rFonts w:ascii="Arial" w:hAnsi="Arial" w:cs="Arial"/>
          <w:sz w:val="24"/>
          <w:szCs w:val="24"/>
        </w:rPr>
        <w:t>_______________________________________________________________</w:t>
      </w:r>
      <w:r w:rsidR="000D2C55">
        <w:rPr>
          <w:rFonts w:ascii="Arial" w:hAnsi="Arial" w:cs="Arial"/>
          <w:sz w:val="24"/>
          <w:szCs w:val="24"/>
        </w:rPr>
        <w:t>_____</w:t>
      </w:r>
    </w:p>
    <w:p w14:paraId="1DF8D0E0" w14:textId="77777777" w:rsidR="00AE03AE" w:rsidRPr="00AE03AE" w:rsidRDefault="00AE03AE" w:rsidP="00AE03AE">
      <w:pPr>
        <w:pStyle w:val="ConsPlusNonformat"/>
        <w:jc w:val="both"/>
        <w:rPr>
          <w:rFonts w:ascii="Arial" w:hAnsi="Arial" w:cs="Arial"/>
          <w:sz w:val="22"/>
        </w:rPr>
      </w:pPr>
      <w:r w:rsidRPr="00AE03AE">
        <w:rPr>
          <w:rFonts w:ascii="Arial" w:hAnsi="Arial" w:cs="Arial"/>
          <w:sz w:val="22"/>
        </w:rPr>
        <w:t xml:space="preserve">    9. </w:t>
      </w:r>
      <w:r w:rsidRPr="000D2C55">
        <w:rPr>
          <w:rFonts w:ascii="Arial" w:hAnsi="Arial" w:cs="Arial"/>
          <w:sz w:val="24"/>
          <w:szCs w:val="24"/>
        </w:rPr>
        <w:t>Домашний адрес</w:t>
      </w:r>
      <w:r w:rsidRPr="00AE03AE">
        <w:rPr>
          <w:rFonts w:ascii="Arial" w:hAnsi="Arial" w:cs="Arial"/>
          <w:sz w:val="22"/>
        </w:rPr>
        <w:t xml:space="preserve"> _____________________________________________________</w:t>
      </w:r>
      <w:r w:rsidR="000D2C55">
        <w:rPr>
          <w:rFonts w:ascii="Arial" w:hAnsi="Arial" w:cs="Arial"/>
          <w:sz w:val="22"/>
        </w:rPr>
        <w:t>___</w:t>
      </w:r>
    </w:p>
    <w:p w14:paraId="6D71F36B" w14:textId="77777777" w:rsidR="00AE03AE" w:rsidRPr="00AE03AE" w:rsidRDefault="00AE03AE" w:rsidP="00AE03AE">
      <w:pPr>
        <w:pStyle w:val="ConsPlusNonformat"/>
        <w:jc w:val="both"/>
        <w:rPr>
          <w:rFonts w:ascii="Arial" w:hAnsi="Arial" w:cs="Arial"/>
          <w:sz w:val="22"/>
        </w:rPr>
      </w:pPr>
      <w:bookmarkStart w:id="2" w:name="P30"/>
      <w:bookmarkEnd w:id="2"/>
      <w:r w:rsidRPr="00AE03AE">
        <w:rPr>
          <w:rFonts w:ascii="Arial" w:hAnsi="Arial" w:cs="Arial"/>
          <w:sz w:val="22"/>
        </w:rPr>
        <w:t xml:space="preserve">    10. </w:t>
      </w:r>
      <w:r w:rsidRPr="000D2C55">
        <w:rPr>
          <w:rFonts w:ascii="Arial" w:hAnsi="Arial" w:cs="Arial"/>
          <w:sz w:val="24"/>
          <w:szCs w:val="24"/>
        </w:rPr>
        <w:t>Трудовая деятельность</w:t>
      </w:r>
      <w:r w:rsidRPr="00AE03AE">
        <w:rPr>
          <w:rFonts w:ascii="Arial" w:hAnsi="Arial" w:cs="Arial"/>
          <w:sz w:val="22"/>
        </w:rPr>
        <w:t xml:space="preserve"> (включая учебу в высших и средних специальных</w:t>
      </w:r>
    </w:p>
    <w:p w14:paraId="47944C1A" w14:textId="77777777" w:rsidR="00AE03AE" w:rsidRPr="00AE03AE" w:rsidRDefault="000D2C55" w:rsidP="00AE03AE">
      <w:pPr>
        <w:pStyle w:val="ConsPlusNonformat"/>
        <w:jc w:val="both"/>
        <w:rPr>
          <w:rFonts w:ascii="Arial" w:hAnsi="Arial" w:cs="Arial"/>
          <w:sz w:val="22"/>
        </w:rPr>
      </w:pPr>
      <w:r>
        <w:rPr>
          <w:rFonts w:ascii="Arial" w:hAnsi="Arial" w:cs="Arial"/>
          <w:sz w:val="22"/>
        </w:rPr>
        <w:t xml:space="preserve">    </w:t>
      </w:r>
      <w:r w:rsidR="00AE03AE" w:rsidRPr="00AE03AE">
        <w:rPr>
          <w:rFonts w:ascii="Arial" w:hAnsi="Arial" w:cs="Arial"/>
          <w:sz w:val="22"/>
        </w:rPr>
        <w:t>учебных заведениях, военную службу)</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9"/>
        <w:gridCol w:w="877"/>
        <w:gridCol w:w="6427"/>
      </w:tblGrid>
      <w:tr w:rsidR="00AE03AE" w:rsidRPr="00AE03AE" w14:paraId="2C0ADD02" w14:textId="77777777" w:rsidTr="00AE03AE">
        <w:trPr>
          <w:trHeight w:val="303"/>
        </w:trPr>
        <w:tc>
          <w:tcPr>
            <w:tcW w:w="2445" w:type="dxa"/>
            <w:gridSpan w:val="2"/>
          </w:tcPr>
          <w:p w14:paraId="1F386195" w14:textId="77777777" w:rsidR="00AE03AE" w:rsidRPr="000D2C55" w:rsidRDefault="00AE03AE" w:rsidP="00AE03AE">
            <w:pPr>
              <w:pStyle w:val="ConsPlusNormal0"/>
              <w:jc w:val="both"/>
              <w:rPr>
                <w:rFonts w:ascii="Courier New" w:hAnsi="Courier New" w:cs="Courier New"/>
                <w:sz w:val="22"/>
              </w:rPr>
            </w:pPr>
            <w:r w:rsidRPr="000D2C55">
              <w:rPr>
                <w:rFonts w:ascii="Courier New" w:hAnsi="Courier New" w:cs="Courier New"/>
                <w:sz w:val="22"/>
              </w:rPr>
              <w:t>Месяц и год (м. и г.)</w:t>
            </w:r>
          </w:p>
        </w:tc>
        <w:tc>
          <w:tcPr>
            <w:tcW w:w="6555" w:type="dxa"/>
            <w:vMerge w:val="restart"/>
          </w:tcPr>
          <w:p w14:paraId="51044654" w14:textId="77777777" w:rsidR="00AE03AE" w:rsidRPr="000D2C55" w:rsidRDefault="00AE03AE" w:rsidP="00AE03AE">
            <w:pPr>
              <w:pStyle w:val="ConsPlusNormal0"/>
              <w:jc w:val="both"/>
              <w:rPr>
                <w:rFonts w:ascii="Courier New" w:hAnsi="Courier New" w:cs="Courier New"/>
                <w:sz w:val="22"/>
              </w:rPr>
            </w:pPr>
            <w:r w:rsidRPr="000D2C55">
              <w:rPr>
                <w:rFonts w:ascii="Courier New" w:eastAsia="Calibri" w:hAnsi="Courier New" w:cs="Courier New"/>
                <w:sz w:val="22"/>
                <w:lang w:eastAsia="en-US"/>
              </w:rPr>
              <w:t>Должность с указанием названия организации (в соответствии с записями в дипломах о получении образования, военном билете, трудовой книжке)</w:t>
            </w:r>
          </w:p>
        </w:tc>
      </w:tr>
      <w:tr w:rsidR="00AE03AE" w:rsidRPr="00AE03AE" w14:paraId="7E3B4F58" w14:textId="77777777" w:rsidTr="00AE03AE">
        <w:trPr>
          <w:trHeight w:val="510"/>
        </w:trPr>
        <w:tc>
          <w:tcPr>
            <w:tcW w:w="1590" w:type="dxa"/>
          </w:tcPr>
          <w:p w14:paraId="37CD5D0F" w14:textId="77777777" w:rsidR="00AE03AE" w:rsidRPr="000D2C55" w:rsidRDefault="00AE03AE" w:rsidP="00AE03AE">
            <w:pPr>
              <w:pStyle w:val="ConsPlusNormal0"/>
              <w:jc w:val="both"/>
              <w:rPr>
                <w:rFonts w:ascii="Courier New" w:hAnsi="Courier New" w:cs="Courier New"/>
                <w:sz w:val="22"/>
              </w:rPr>
            </w:pPr>
            <w:r w:rsidRPr="000D2C55">
              <w:rPr>
                <w:rFonts w:ascii="Courier New" w:hAnsi="Courier New" w:cs="Courier New"/>
                <w:sz w:val="22"/>
              </w:rPr>
              <w:t xml:space="preserve">поступления </w:t>
            </w:r>
          </w:p>
        </w:tc>
        <w:tc>
          <w:tcPr>
            <w:tcW w:w="855" w:type="dxa"/>
          </w:tcPr>
          <w:p w14:paraId="5C77DF4A" w14:textId="77777777" w:rsidR="00AE03AE" w:rsidRPr="000D2C55" w:rsidRDefault="00AE03AE" w:rsidP="00AE03AE">
            <w:pPr>
              <w:pStyle w:val="ConsPlusNormal0"/>
              <w:jc w:val="both"/>
              <w:rPr>
                <w:rFonts w:ascii="Courier New" w:hAnsi="Courier New" w:cs="Courier New"/>
                <w:sz w:val="22"/>
              </w:rPr>
            </w:pPr>
            <w:r w:rsidRPr="000D2C55">
              <w:rPr>
                <w:rFonts w:ascii="Courier New" w:hAnsi="Courier New" w:cs="Courier New"/>
                <w:sz w:val="22"/>
              </w:rPr>
              <w:t>ухода</w:t>
            </w:r>
          </w:p>
        </w:tc>
        <w:tc>
          <w:tcPr>
            <w:tcW w:w="6555" w:type="dxa"/>
            <w:vMerge/>
          </w:tcPr>
          <w:p w14:paraId="7DBE07B9" w14:textId="77777777" w:rsidR="00AE03AE" w:rsidRPr="00AE03AE" w:rsidRDefault="00AE03AE" w:rsidP="00AE03AE">
            <w:pPr>
              <w:pStyle w:val="ConsPlusNormal0"/>
              <w:jc w:val="both"/>
              <w:rPr>
                <w:rFonts w:ascii="Arial" w:eastAsia="Calibri" w:hAnsi="Arial" w:cs="Arial"/>
                <w:sz w:val="22"/>
                <w:lang w:eastAsia="en-US"/>
              </w:rPr>
            </w:pPr>
          </w:p>
        </w:tc>
      </w:tr>
      <w:tr w:rsidR="00AE03AE" w:rsidRPr="00AE03AE" w14:paraId="5A2AF563" w14:textId="77777777" w:rsidTr="00AE03AE">
        <w:trPr>
          <w:trHeight w:val="540"/>
        </w:trPr>
        <w:tc>
          <w:tcPr>
            <w:tcW w:w="1590" w:type="dxa"/>
          </w:tcPr>
          <w:p w14:paraId="445FEF03" w14:textId="77777777" w:rsidR="00AE03AE" w:rsidRPr="00AE03AE" w:rsidRDefault="00AE03AE" w:rsidP="00AE03AE">
            <w:pPr>
              <w:pStyle w:val="ConsPlusNormal0"/>
              <w:jc w:val="both"/>
              <w:rPr>
                <w:rFonts w:ascii="Arial" w:hAnsi="Arial" w:cs="Arial"/>
                <w:sz w:val="22"/>
              </w:rPr>
            </w:pPr>
          </w:p>
        </w:tc>
        <w:tc>
          <w:tcPr>
            <w:tcW w:w="855" w:type="dxa"/>
          </w:tcPr>
          <w:p w14:paraId="2F610C4D" w14:textId="77777777" w:rsidR="00AE03AE" w:rsidRPr="00AE03AE" w:rsidRDefault="00AE03AE" w:rsidP="00AE03AE">
            <w:pPr>
              <w:pStyle w:val="ConsPlusNormal0"/>
              <w:jc w:val="both"/>
              <w:rPr>
                <w:rFonts w:ascii="Arial" w:hAnsi="Arial" w:cs="Arial"/>
                <w:sz w:val="22"/>
              </w:rPr>
            </w:pPr>
          </w:p>
        </w:tc>
        <w:tc>
          <w:tcPr>
            <w:tcW w:w="6555" w:type="dxa"/>
          </w:tcPr>
          <w:p w14:paraId="3921A104" w14:textId="77777777" w:rsidR="00AE03AE" w:rsidRPr="00AE03AE" w:rsidRDefault="00AE03AE" w:rsidP="00AE03AE">
            <w:pPr>
              <w:pStyle w:val="ConsPlusNormal0"/>
              <w:jc w:val="both"/>
              <w:rPr>
                <w:rFonts w:ascii="Arial" w:hAnsi="Arial" w:cs="Arial"/>
                <w:sz w:val="22"/>
              </w:rPr>
            </w:pPr>
          </w:p>
        </w:tc>
      </w:tr>
      <w:tr w:rsidR="00AE03AE" w:rsidRPr="00AE03AE" w14:paraId="7DA9DE04" w14:textId="77777777" w:rsidTr="00AE03AE">
        <w:trPr>
          <w:trHeight w:val="570"/>
        </w:trPr>
        <w:tc>
          <w:tcPr>
            <w:tcW w:w="1590" w:type="dxa"/>
          </w:tcPr>
          <w:p w14:paraId="3D14B620" w14:textId="77777777" w:rsidR="00AE03AE" w:rsidRPr="00AE03AE" w:rsidRDefault="00AE03AE" w:rsidP="00AE03AE">
            <w:pPr>
              <w:pStyle w:val="ConsPlusNormal0"/>
              <w:jc w:val="both"/>
              <w:rPr>
                <w:rFonts w:ascii="Arial" w:hAnsi="Arial" w:cs="Arial"/>
                <w:sz w:val="22"/>
              </w:rPr>
            </w:pPr>
          </w:p>
        </w:tc>
        <w:tc>
          <w:tcPr>
            <w:tcW w:w="855" w:type="dxa"/>
          </w:tcPr>
          <w:p w14:paraId="5E9BB753" w14:textId="77777777" w:rsidR="00AE03AE" w:rsidRPr="00AE03AE" w:rsidRDefault="00AE03AE" w:rsidP="00AE03AE">
            <w:pPr>
              <w:pStyle w:val="ConsPlusNormal0"/>
              <w:jc w:val="both"/>
              <w:rPr>
                <w:rFonts w:ascii="Arial" w:hAnsi="Arial" w:cs="Arial"/>
                <w:sz w:val="22"/>
              </w:rPr>
            </w:pPr>
          </w:p>
        </w:tc>
        <w:tc>
          <w:tcPr>
            <w:tcW w:w="6555" w:type="dxa"/>
          </w:tcPr>
          <w:p w14:paraId="16D4D2DB" w14:textId="77777777" w:rsidR="00AE03AE" w:rsidRPr="00AE03AE" w:rsidRDefault="00AE03AE" w:rsidP="00AE03AE">
            <w:pPr>
              <w:pStyle w:val="ConsPlusNormal0"/>
              <w:jc w:val="both"/>
              <w:rPr>
                <w:rFonts w:ascii="Arial" w:hAnsi="Arial" w:cs="Arial"/>
                <w:sz w:val="22"/>
              </w:rPr>
            </w:pPr>
          </w:p>
        </w:tc>
      </w:tr>
      <w:tr w:rsidR="00AE03AE" w:rsidRPr="00AE03AE" w14:paraId="521AE97F" w14:textId="77777777" w:rsidTr="00AE03AE">
        <w:trPr>
          <w:trHeight w:val="585"/>
        </w:trPr>
        <w:tc>
          <w:tcPr>
            <w:tcW w:w="1590" w:type="dxa"/>
          </w:tcPr>
          <w:p w14:paraId="78B74413" w14:textId="77777777" w:rsidR="00AE03AE" w:rsidRPr="00AE03AE" w:rsidRDefault="00AE03AE" w:rsidP="00AE03AE">
            <w:pPr>
              <w:pStyle w:val="ConsPlusNormal0"/>
              <w:jc w:val="both"/>
              <w:rPr>
                <w:rFonts w:ascii="Arial" w:hAnsi="Arial" w:cs="Arial"/>
                <w:sz w:val="22"/>
              </w:rPr>
            </w:pPr>
          </w:p>
        </w:tc>
        <w:tc>
          <w:tcPr>
            <w:tcW w:w="855" w:type="dxa"/>
          </w:tcPr>
          <w:p w14:paraId="29BB7A39" w14:textId="77777777" w:rsidR="00AE03AE" w:rsidRPr="00AE03AE" w:rsidRDefault="00AE03AE" w:rsidP="00AE03AE">
            <w:pPr>
              <w:pStyle w:val="ConsPlusNormal0"/>
              <w:jc w:val="both"/>
              <w:rPr>
                <w:rFonts w:ascii="Arial" w:hAnsi="Arial" w:cs="Arial"/>
                <w:sz w:val="22"/>
              </w:rPr>
            </w:pPr>
          </w:p>
        </w:tc>
        <w:tc>
          <w:tcPr>
            <w:tcW w:w="6555" w:type="dxa"/>
          </w:tcPr>
          <w:p w14:paraId="184CB726" w14:textId="77777777" w:rsidR="00AE03AE" w:rsidRPr="00AE03AE" w:rsidRDefault="00AE03AE" w:rsidP="00AE03AE">
            <w:pPr>
              <w:pStyle w:val="ConsPlusNormal0"/>
              <w:jc w:val="both"/>
              <w:rPr>
                <w:rFonts w:ascii="Arial" w:hAnsi="Arial" w:cs="Arial"/>
                <w:sz w:val="22"/>
              </w:rPr>
            </w:pPr>
          </w:p>
        </w:tc>
      </w:tr>
    </w:tbl>
    <w:p w14:paraId="6D7C8BEB" w14:textId="77777777" w:rsidR="00AE03AE" w:rsidRPr="000D2C55" w:rsidRDefault="00AE03AE" w:rsidP="00AE03AE">
      <w:pPr>
        <w:pStyle w:val="ConsPlusNonformat"/>
        <w:jc w:val="both"/>
        <w:rPr>
          <w:rFonts w:ascii="Arial" w:hAnsi="Arial" w:cs="Arial"/>
          <w:sz w:val="24"/>
          <w:szCs w:val="24"/>
        </w:rPr>
      </w:pPr>
      <w:r w:rsidRPr="00AE03AE">
        <w:rPr>
          <w:rFonts w:ascii="Arial" w:hAnsi="Arial" w:cs="Arial"/>
          <w:sz w:val="22"/>
        </w:rPr>
        <w:t xml:space="preserve">    </w:t>
      </w:r>
      <w:r w:rsidRPr="000D2C55">
        <w:rPr>
          <w:rFonts w:ascii="Arial" w:hAnsi="Arial" w:cs="Arial"/>
          <w:sz w:val="24"/>
          <w:szCs w:val="24"/>
        </w:rPr>
        <w:t xml:space="preserve">Сведения  в  </w:t>
      </w:r>
      <w:hyperlink w:anchor="P10">
        <w:r w:rsidRPr="000D2C55">
          <w:rPr>
            <w:rFonts w:ascii="Arial" w:hAnsi="Arial" w:cs="Arial"/>
            <w:color w:val="0000FF"/>
            <w:sz w:val="24"/>
            <w:szCs w:val="24"/>
          </w:rPr>
          <w:t>пунктах  1</w:t>
        </w:r>
      </w:hyperlink>
      <w:r w:rsidRPr="000D2C55">
        <w:rPr>
          <w:rFonts w:ascii="Arial" w:hAnsi="Arial" w:cs="Arial"/>
          <w:sz w:val="24"/>
          <w:szCs w:val="24"/>
        </w:rPr>
        <w:t xml:space="preserve">  -  </w:t>
      </w:r>
      <w:hyperlink w:anchor="P30">
        <w:r w:rsidRPr="000D2C55">
          <w:rPr>
            <w:rFonts w:ascii="Arial" w:hAnsi="Arial" w:cs="Arial"/>
            <w:color w:val="0000FF"/>
            <w:sz w:val="24"/>
            <w:szCs w:val="24"/>
          </w:rPr>
          <w:t>10</w:t>
        </w:r>
      </w:hyperlink>
      <w:r w:rsidRPr="000D2C55">
        <w:rPr>
          <w:rFonts w:ascii="Arial" w:hAnsi="Arial" w:cs="Arial"/>
          <w:sz w:val="24"/>
          <w:szCs w:val="24"/>
        </w:rPr>
        <w:t xml:space="preserve">  соответствуют  данным  общегражданского</w:t>
      </w:r>
      <w:r w:rsidR="00C5659A" w:rsidRPr="000D2C55">
        <w:rPr>
          <w:rFonts w:ascii="Arial" w:hAnsi="Arial" w:cs="Arial"/>
          <w:sz w:val="24"/>
          <w:szCs w:val="24"/>
        </w:rPr>
        <w:t xml:space="preserve"> </w:t>
      </w:r>
      <w:r w:rsidRPr="000D2C55">
        <w:rPr>
          <w:rFonts w:ascii="Arial" w:hAnsi="Arial" w:cs="Arial"/>
          <w:sz w:val="24"/>
          <w:szCs w:val="24"/>
        </w:rPr>
        <w:t>паспорта,  трудовой  книжки,  дипломов  о  получении образования и военного</w:t>
      </w:r>
      <w:r w:rsidR="00C5659A" w:rsidRPr="000D2C55">
        <w:rPr>
          <w:rFonts w:ascii="Arial" w:hAnsi="Arial" w:cs="Arial"/>
          <w:sz w:val="24"/>
          <w:szCs w:val="24"/>
        </w:rPr>
        <w:t xml:space="preserve"> </w:t>
      </w:r>
      <w:r w:rsidRPr="000D2C55">
        <w:rPr>
          <w:rFonts w:ascii="Arial" w:hAnsi="Arial" w:cs="Arial"/>
          <w:sz w:val="24"/>
          <w:szCs w:val="24"/>
        </w:rPr>
        <w:t>билета</w:t>
      </w:r>
      <w:r w:rsidR="00C5659A" w:rsidRPr="000D2C55">
        <w:rPr>
          <w:rFonts w:ascii="Arial" w:hAnsi="Arial" w:cs="Arial"/>
          <w:sz w:val="24"/>
          <w:szCs w:val="24"/>
        </w:rPr>
        <w:t>.</w:t>
      </w:r>
    </w:p>
    <w:p w14:paraId="5E10ADF5" w14:textId="77777777" w:rsidR="00131C03" w:rsidRDefault="00AE03AE" w:rsidP="00AE03AE">
      <w:pPr>
        <w:pStyle w:val="ConsPlusNonformat"/>
        <w:jc w:val="both"/>
        <w:rPr>
          <w:rFonts w:ascii="Arial" w:hAnsi="Arial" w:cs="Arial"/>
          <w:sz w:val="22"/>
        </w:rPr>
      </w:pPr>
      <w:r w:rsidRPr="000D2C55">
        <w:rPr>
          <w:rFonts w:ascii="Arial" w:hAnsi="Arial" w:cs="Arial"/>
          <w:sz w:val="24"/>
          <w:szCs w:val="24"/>
        </w:rPr>
        <w:t>Руководитель кадрового подразделения</w:t>
      </w:r>
      <w:r w:rsidRPr="00AE03AE">
        <w:rPr>
          <w:rFonts w:ascii="Arial" w:hAnsi="Arial" w:cs="Arial"/>
          <w:sz w:val="22"/>
        </w:rPr>
        <w:t xml:space="preserve"> __________________</w:t>
      </w:r>
      <w:r w:rsidR="00C5659A">
        <w:rPr>
          <w:rFonts w:ascii="Arial" w:hAnsi="Arial" w:cs="Arial"/>
          <w:sz w:val="22"/>
        </w:rPr>
        <w:t>____</w:t>
      </w:r>
      <w:r w:rsidRPr="00AE03AE">
        <w:rPr>
          <w:rFonts w:ascii="Arial" w:hAnsi="Arial" w:cs="Arial"/>
          <w:sz w:val="22"/>
        </w:rPr>
        <w:t xml:space="preserve"> </w:t>
      </w:r>
      <w:r w:rsidR="000D2C55">
        <w:rPr>
          <w:rFonts w:ascii="Arial" w:hAnsi="Arial" w:cs="Arial"/>
          <w:sz w:val="22"/>
        </w:rPr>
        <w:t xml:space="preserve">                                                                                </w:t>
      </w:r>
      <w:r w:rsidR="00131C03">
        <w:rPr>
          <w:rFonts w:ascii="Arial" w:hAnsi="Arial" w:cs="Arial"/>
          <w:sz w:val="22"/>
        </w:rPr>
        <w:t xml:space="preserve">                           </w:t>
      </w:r>
    </w:p>
    <w:p w14:paraId="40EE65F2" w14:textId="77777777" w:rsidR="00AE03AE" w:rsidRPr="00AE03AE" w:rsidRDefault="00131C03" w:rsidP="00AE03AE">
      <w:pPr>
        <w:pStyle w:val="ConsPlusNonformat"/>
        <w:jc w:val="both"/>
        <w:rPr>
          <w:rFonts w:ascii="Arial" w:hAnsi="Arial" w:cs="Arial"/>
          <w:sz w:val="22"/>
        </w:rPr>
      </w:pPr>
      <w:r>
        <w:rPr>
          <w:rFonts w:ascii="Arial" w:hAnsi="Arial" w:cs="Arial"/>
          <w:sz w:val="22"/>
        </w:rPr>
        <w:t xml:space="preserve">                                                                                </w:t>
      </w:r>
      <w:r w:rsidR="00AE03AE" w:rsidRPr="00AE03AE">
        <w:rPr>
          <w:rFonts w:ascii="Arial" w:hAnsi="Arial" w:cs="Arial"/>
          <w:sz w:val="22"/>
        </w:rPr>
        <w:t>(фамилия, инициалы)</w:t>
      </w:r>
    </w:p>
    <w:p w14:paraId="14C9DBDE" w14:textId="77777777" w:rsidR="00AE03AE" w:rsidRPr="00AE03AE" w:rsidRDefault="00AE03AE" w:rsidP="00AE03AE">
      <w:pPr>
        <w:pStyle w:val="ConsPlusNonformat"/>
        <w:jc w:val="both"/>
        <w:rPr>
          <w:rFonts w:ascii="Arial" w:hAnsi="Arial" w:cs="Arial"/>
          <w:sz w:val="22"/>
        </w:rPr>
      </w:pPr>
      <w:r w:rsidRPr="00AE03AE">
        <w:rPr>
          <w:rFonts w:ascii="Arial" w:hAnsi="Arial" w:cs="Arial"/>
          <w:sz w:val="22"/>
        </w:rPr>
        <w:t>М.П.</w:t>
      </w:r>
    </w:p>
    <w:p w14:paraId="1F049D28" w14:textId="77777777" w:rsidR="00AE03AE" w:rsidRPr="00AE03AE" w:rsidRDefault="00AE03AE" w:rsidP="00AE03AE">
      <w:pPr>
        <w:pStyle w:val="ConsPlusNonformat"/>
        <w:jc w:val="both"/>
        <w:rPr>
          <w:rFonts w:ascii="Arial" w:hAnsi="Arial" w:cs="Arial"/>
          <w:sz w:val="22"/>
        </w:rPr>
      </w:pPr>
      <w:r w:rsidRPr="00AE03AE">
        <w:rPr>
          <w:rFonts w:ascii="Arial" w:hAnsi="Arial" w:cs="Arial"/>
          <w:sz w:val="22"/>
        </w:rPr>
        <w:t xml:space="preserve">    "__" ___________ 20__ г.                     </w:t>
      </w:r>
      <w:r w:rsidR="00C5659A">
        <w:rPr>
          <w:rFonts w:ascii="Arial" w:hAnsi="Arial" w:cs="Arial"/>
          <w:sz w:val="22"/>
        </w:rPr>
        <w:t xml:space="preserve">                                                 </w:t>
      </w:r>
      <w:r w:rsidRPr="00AE03AE">
        <w:rPr>
          <w:rFonts w:ascii="Arial" w:hAnsi="Arial" w:cs="Arial"/>
          <w:sz w:val="22"/>
        </w:rPr>
        <w:t xml:space="preserve">  _________________</w:t>
      </w:r>
    </w:p>
    <w:p w14:paraId="0F0DC247" w14:textId="77777777" w:rsidR="00AE03AE" w:rsidRPr="00AE03AE" w:rsidRDefault="00AE03AE" w:rsidP="00AE03AE">
      <w:pPr>
        <w:pStyle w:val="ConsPlusNonformat"/>
        <w:jc w:val="both"/>
        <w:rPr>
          <w:rFonts w:ascii="Arial" w:hAnsi="Arial" w:cs="Arial"/>
          <w:sz w:val="22"/>
        </w:rPr>
      </w:pPr>
      <w:r w:rsidRPr="00AE03AE">
        <w:rPr>
          <w:rFonts w:ascii="Arial" w:hAnsi="Arial" w:cs="Arial"/>
          <w:sz w:val="22"/>
        </w:rPr>
        <w:t xml:space="preserve">                                                   </w:t>
      </w:r>
      <w:r w:rsidR="00C5659A">
        <w:rPr>
          <w:rFonts w:ascii="Arial" w:hAnsi="Arial" w:cs="Arial"/>
          <w:sz w:val="22"/>
        </w:rPr>
        <w:t xml:space="preserve">                                                                       </w:t>
      </w:r>
      <w:r w:rsidRPr="00AE03AE">
        <w:rPr>
          <w:rFonts w:ascii="Arial" w:hAnsi="Arial" w:cs="Arial"/>
          <w:sz w:val="22"/>
        </w:rPr>
        <w:t xml:space="preserve">  (подпись)</w:t>
      </w:r>
    </w:p>
    <w:p w14:paraId="1DE2E0DB" w14:textId="77777777" w:rsidR="00AE03AE" w:rsidRPr="000D2C55" w:rsidRDefault="00AE03AE" w:rsidP="00AE03AE">
      <w:pPr>
        <w:pStyle w:val="ConsPlusNonformat"/>
        <w:jc w:val="both"/>
        <w:rPr>
          <w:rFonts w:ascii="Arial" w:hAnsi="Arial" w:cs="Arial"/>
          <w:sz w:val="24"/>
          <w:szCs w:val="24"/>
        </w:rPr>
      </w:pPr>
      <w:r w:rsidRPr="00AE03AE">
        <w:rPr>
          <w:rFonts w:ascii="Arial" w:hAnsi="Arial" w:cs="Arial"/>
          <w:sz w:val="22"/>
        </w:rPr>
        <w:t xml:space="preserve">    11. </w:t>
      </w:r>
      <w:r w:rsidRPr="000D2C55">
        <w:rPr>
          <w:rFonts w:ascii="Arial" w:hAnsi="Arial" w:cs="Arial"/>
          <w:sz w:val="24"/>
          <w:szCs w:val="24"/>
        </w:rPr>
        <w:t>Описание достижений и заслуг гражданина, являющихся основаниями для</w:t>
      </w:r>
    </w:p>
    <w:p w14:paraId="23D8FAD7" w14:textId="77777777" w:rsidR="00AE03AE" w:rsidRPr="00AE03AE" w:rsidRDefault="00AE03AE" w:rsidP="00AE03AE">
      <w:pPr>
        <w:pStyle w:val="ConsPlusNonformat"/>
        <w:jc w:val="both"/>
        <w:rPr>
          <w:rFonts w:ascii="Arial" w:hAnsi="Arial" w:cs="Arial"/>
          <w:sz w:val="22"/>
        </w:rPr>
      </w:pPr>
      <w:r w:rsidRPr="000D2C55">
        <w:rPr>
          <w:rFonts w:ascii="Arial" w:hAnsi="Arial" w:cs="Arial"/>
          <w:sz w:val="24"/>
          <w:szCs w:val="24"/>
        </w:rPr>
        <w:t>возбуждения вопроса о награждении</w:t>
      </w:r>
      <w:r w:rsidRPr="00AE03AE">
        <w:rPr>
          <w:rFonts w:ascii="Arial" w:hAnsi="Arial" w:cs="Arial"/>
          <w:sz w:val="22"/>
        </w:rPr>
        <w:t xml:space="preserve"> ________________</w:t>
      </w:r>
      <w:r w:rsidR="000D2C55">
        <w:rPr>
          <w:rFonts w:ascii="Arial" w:hAnsi="Arial" w:cs="Arial"/>
          <w:sz w:val="22"/>
        </w:rPr>
        <w:t>_________________________</w:t>
      </w:r>
    </w:p>
    <w:p w14:paraId="561BD64E" w14:textId="77777777" w:rsidR="00AE03AE" w:rsidRPr="00AE03AE" w:rsidRDefault="00AE03AE" w:rsidP="00AE03AE">
      <w:pPr>
        <w:pStyle w:val="ConsPlusNonformat"/>
        <w:jc w:val="both"/>
        <w:rPr>
          <w:rFonts w:ascii="Arial" w:hAnsi="Arial" w:cs="Arial"/>
          <w:sz w:val="22"/>
        </w:rPr>
      </w:pPr>
      <w:r w:rsidRPr="00AE03AE">
        <w:rPr>
          <w:rFonts w:ascii="Arial" w:hAnsi="Arial" w:cs="Arial"/>
          <w:sz w:val="22"/>
        </w:rPr>
        <w:t>___________________________________________________________________________</w:t>
      </w:r>
      <w:r w:rsidR="00C5659A">
        <w:rPr>
          <w:rFonts w:ascii="Arial" w:hAnsi="Arial" w:cs="Arial"/>
          <w:sz w:val="22"/>
        </w:rPr>
        <w:t>_</w:t>
      </w:r>
    </w:p>
    <w:p w14:paraId="04F96421" w14:textId="77777777" w:rsidR="00AE03AE" w:rsidRPr="00AE03AE" w:rsidRDefault="00AE03AE" w:rsidP="00AE03AE">
      <w:pPr>
        <w:pStyle w:val="ConsPlusNonformat"/>
        <w:jc w:val="both"/>
        <w:rPr>
          <w:rFonts w:ascii="Arial" w:hAnsi="Arial" w:cs="Arial"/>
          <w:sz w:val="22"/>
        </w:rPr>
      </w:pPr>
    </w:p>
    <w:p w14:paraId="6E82E7C7" w14:textId="77777777" w:rsidR="00AE03AE" w:rsidRPr="00AE03AE" w:rsidRDefault="00AE03AE" w:rsidP="00AE03AE">
      <w:pPr>
        <w:pStyle w:val="ConsPlusNonformat"/>
        <w:jc w:val="both"/>
        <w:rPr>
          <w:rFonts w:ascii="Arial" w:hAnsi="Arial" w:cs="Arial"/>
          <w:sz w:val="22"/>
        </w:rPr>
      </w:pPr>
      <w:r w:rsidRPr="00AE03AE">
        <w:rPr>
          <w:rFonts w:ascii="Arial" w:hAnsi="Arial" w:cs="Arial"/>
          <w:sz w:val="22"/>
        </w:rPr>
        <w:t>Инициатор ходатайства</w:t>
      </w:r>
    </w:p>
    <w:p w14:paraId="2F02BA6D" w14:textId="77777777" w:rsidR="00AE03AE" w:rsidRPr="00AE03AE" w:rsidRDefault="00AE03AE" w:rsidP="00AE03AE">
      <w:pPr>
        <w:pStyle w:val="ConsPlusNonformat"/>
        <w:jc w:val="both"/>
        <w:rPr>
          <w:rFonts w:ascii="Arial" w:hAnsi="Arial" w:cs="Arial"/>
          <w:sz w:val="22"/>
        </w:rPr>
      </w:pPr>
      <w:r w:rsidRPr="00AE03AE">
        <w:rPr>
          <w:rFonts w:ascii="Arial" w:hAnsi="Arial" w:cs="Arial"/>
          <w:sz w:val="22"/>
        </w:rPr>
        <w:t>______________________      ___________________________________</w:t>
      </w:r>
    </w:p>
    <w:p w14:paraId="16B6A843" w14:textId="77777777" w:rsidR="00AE03AE" w:rsidRPr="00AE03AE" w:rsidRDefault="00AE03AE" w:rsidP="00AE03AE">
      <w:pPr>
        <w:pStyle w:val="ConsPlusNonformat"/>
        <w:jc w:val="both"/>
        <w:rPr>
          <w:rFonts w:ascii="Arial" w:hAnsi="Arial" w:cs="Arial"/>
          <w:sz w:val="22"/>
        </w:rPr>
      </w:pPr>
      <w:r w:rsidRPr="00AE03AE">
        <w:rPr>
          <w:rFonts w:ascii="Arial" w:hAnsi="Arial" w:cs="Arial"/>
          <w:sz w:val="22"/>
        </w:rPr>
        <w:t xml:space="preserve">      (подпись)</w:t>
      </w:r>
    </w:p>
    <w:p w14:paraId="7861E2CF" w14:textId="77777777" w:rsidR="00AE03AE" w:rsidRPr="00AE03AE" w:rsidRDefault="00AE03AE" w:rsidP="00AE03AE">
      <w:pPr>
        <w:pStyle w:val="ConsPlusNonformat"/>
        <w:jc w:val="both"/>
        <w:rPr>
          <w:rFonts w:ascii="Arial" w:hAnsi="Arial" w:cs="Arial"/>
          <w:sz w:val="22"/>
        </w:rPr>
      </w:pPr>
      <w:r w:rsidRPr="00AE03AE">
        <w:rPr>
          <w:rFonts w:ascii="Arial" w:hAnsi="Arial" w:cs="Arial"/>
          <w:sz w:val="22"/>
        </w:rPr>
        <w:t>М.П.</w:t>
      </w:r>
      <w:r w:rsidR="00C5659A">
        <w:rPr>
          <w:rFonts w:ascii="Arial" w:hAnsi="Arial" w:cs="Arial"/>
          <w:sz w:val="22"/>
        </w:rPr>
        <w:t xml:space="preserve"> </w:t>
      </w:r>
      <w:r w:rsidRPr="00AE03AE">
        <w:rPr>
          <w:rFonts w:ascii="Arial" w:hAnsi="Arial" w:cs="Arial"/>
          <w:sz w:val="22"/>
        </w:rPr>
        <w:t xml:space="preserve">(при наличии)       </w:t>
      </w:r>
      <w:r w:rsidR="00C5659A">
        <w:rPr>
          <w:rFonts w:ascii="Arial" w:hAnsi="Arial" w:cs="Arial"/>
          <w:sz w:val="22"/>
        </w:rPr>
        <w:t xml:space="preserve">                                                                    </w:t>
      </w:r>
      <w:r w:rsidRPr="00AE03AE">
        <w:rPr>
          <w:rFonts w:ascii="Arial" w:hAnsi="Arial" w:cs="Arial"/>
          <w:sz w:val="22"/>
        </w:rPr>
        <w:t>"__" ____________ 20__ г.</w:t>
      </w:r>
    </w:p>
    <w:p w14:paraId="5E47228C" w14:textId="77777777" w:rsidR="00C5659A" w:rsidRDefault="00C5659A" w:rsidP="00A20AF8">
      <w:pPr>
        <w:spacing w:after="0" w:line="240" w:lineRule="auto"/>
        <w:ind w:firstLine="709"/>
        <w:jc w:val="right"/>
        <w:rPr>
          <w:rFonts w:ascii="Arial" w:eastAsia="Calibri" w:hAnsi="Arial" w:cs="Arial"/>
          <w:sz w:val="20"/>
          <w:szCs w:val="20"/>
        </w:rPr>
      </w:pPr>
    </w:p>
    <w:p w14:paraId="6A053EBB" w14:textId="77777777" w:rsidR="00A20AF8" w:rsidRPr="00A22A4A" w:rsidRDefault="00A20AF8" w:rsidP="00A22A4A">
      <w:pPr>
        <w:spacing w:after="0" w:line="240" w:lineRule="auto"/>
        <w:ind w:firstLine="709"/>
        <w:jc w:val="right"/>
        <w:rPr>
          <w:rFonts w:ascii="Courier New" w:eastAsia="Calibri" w:hAnsi="Courier New" w:cs="Courier New"/>
        </w:rPr>
      </w:pPr>
      <w:r w:rsidRPr="00A22A4A">
        <w:rPr>
          <w:rFonts w:ascii="Courier New" w:eastAsia="Calibri" w:hAnsi="Courier New" w:cs="Courier New"/>
        </w:rPr>
        <w:t>Приложение 2</w:t>
      </w:r>
    </w:p>
    <w:p w14:paraId="66447F05" w14:textId="77777777" w:rsidR="00A20AF8" w:rsidRPr="00A22A4A" w:rsidRDefault="00A20AF8" w:rsidP="00A22A4A">
      <w:pPr>
        <w:spacing w:after="0" w:line="240" w:lineRule="auto"/>
        <w:ind w:firstLine="709"/>
        <w:jc w:val="right"/>
        <w:rPr>
          <w:rFonts w:ascii="Courier New" w:eastAsia="Calibri" w:hAnsi="Courier New" w:cs="Courier New"/>
        </w:rPr>
      </w:pPr>
      <w:r w:rsidRPr="00A22A4A">
        <w:rPr>
          <w:rFonts w:ascii="Courier New" w:eastAsia="Calibri" w:hAnsi="Courier New" w:cs="Courier New"/>
        </w:rPr>
        <w:t>к решению Думы городского округа</w:t>
      </w:r>
    </w:p>
    <w:p w14:paraId="6CC9E304" w14:textId="77777777" w:rsidR="00A20AF8" w:rsidRPr="00A22A4A" w:rsidRDefault="00A20AF8" w:rsidP="00A22A4A">
      <w:pPr>
        <w:spacing w:after="0" w:line="240" w:lineRule="auto"/>
        <w:ind w:firstLine="709"/>
        <w:jc w:val="right"/>
        <w:rPr>
          <w:rFonts w:ascii="Courier New" w:eastAsia="Calibri" w:hAnsi="Courier New" w:cs="Courier New"/>
        </w:rPr>
      </w:pPr>
      <w:r w:rsidRPr="00A22A4A">
        <w:rPr>
          <w:rFonts w:ascii="Courier New" w:eastAsia="Calibri" w:hAnsi="Courier New" w:cs="Courier New"/>
        </w:rPr>
        <w:t>от 30.0</w:t>
      </w:r>
      <w:r w:rsidR="002925C4" w:rsidRPr="00A22A4A">
        <w:rPr>
          <w:rFonts w:ascii="Courier New" w:eastAsia="Calibri" w:hAnsi="Courier New" w:cs="Courier New"/>
        </w:rPr>
        <w:t>3.201</w:t>
      </w:r>
      <w:r w:rsidRPr="00A22A4A">
        <w:rPr>
          <w:rFonts w:ascii="Courier New" w:eastAsia="Calibri" w:hAnsi="Courier New" w:cs="Courier New"/>
        </w:rPr>
        <w:t>6 № 15 Р/-ДГО</w:t>
      </w:r>
    </w:p>
    <w:p w14:paraId="1817087E" w14:textId="77777777" w:rsidR="00A20AF8" w:rsidRPr="004B131A" w:rsidRDefault="00AE03AE" w:rsidP="00A20AF8">
      <w:pPr>
        <w:spacing w:after="0" w:line="240" w:lineRule="auto"/>
        <w:ind w:firstLine="709"/>
        <w:jc w:val="center"/>
        <w:rPr>
          <w:rFonts w:ascii="Arial" w:eastAsia="Calibri" w:hAnsi="Arial" w:cs="Arial"/>
          <w:sz w:val="24"/>
          <w:szCs w:val="24"/>
        </w:rPr>
      </w:pPr>
      <w:r>
        <w:rPr>
          <w:rFonts w:ascii="Arial" w:eastAsia="Calibri" w:hAnsi="Arial" w:cs="Arial"/>
          <w:sz w:val="24"/>
          <w:szCs w:val="24"/>
        </w:rPr>
        <w:t xml:space="preserve"> </w:t>
      </w:r>
    </w:p>
    <w:p w14:paraId="46AD7CF3" w14:textId="77777777" w:rsidR="00A20AF8" w:rsidRPr="00A22A4A" w:rsidRDefault="00A20AF8" w:rsidP="00A20AF8">
      <w:pPr>
        <w:spacing w:after="0" w:line="240" w:lineRule="auto"/>
        <w:jc w:val="center"/>
        <w:rPr>
          <w:rFonts w:ascii="Arial" w:eastAsia="Calibri" w:hAnsi="Arial" w:cs="Arial"/>
          <w:sz w:val="30"/>
          <w:szCs w:val="30"/>
        </w:rPr>
      </w:pPr>
      <w:r w:rsidRPr="00A22A4A">
        <w:rPr>
          <w:rFonts w:ascii="Arial" w:eastAsia="Calibri" w:hAnsi="Arial" w:cs="Arial"/>
          <w:sz w:val="30"/>
          <w:szCs w:val="30"/>
        </w:rPr>
        <w:t xml:space="preserve">СОГЛАСИЕ </w:t>
      </w:r>
      <w:r w:rsidRPr="00A22A4A">
        <w:rPr>
          <w:rFonts w:ascii="Arial" w:eastAsia="Calibri" w:hAnsi="Arial" w:cs="Arial"/>
          <w:sz w:val="30"/>
          <w:szCs w:val="30"/>
        </w:rPr>
        <w:br/>
        <w:t>НА ОБРАБОТКУ ПЕРСОНАЛЬНЫХ ДАННЫХ</w:t>
      </w:r>
    </w:p>
    <w:p w14:paraId="089F5271" w14:textId="77777777" w:rsidR="00A20AF8" w:rsidRPr="00A22A4A" w:rsidRDefault="00A20AF8" w:rsidP="00A20AF8">
      <w:pPr>
        <w:autoSpaceDE w:val="0"/>
        <w:autoSpaceDN w:val="0"/>
        <w:adjustRightInd w:val="0"/>
        <w:spacing w:after="0" w:line="240" w:lineRule="auto"/>
        <w:ind w:firstLine="709"/>
        <w:jc w:val="center"/>
        <w:rPr>
          <w:rFonts w:ascii="Arial" w:eastAsia="Calibri" w:hAnsi="Arial" w:cs="Arial"/>
          <w:color w:val="000000"/>
          <w:sz w:val="30"/>
          <w:szCs w:val="30"/>
        </w:rPr>
      </w:pPr>
    </w:p>
    <w:p w14:paraId="632A7C8F" w14:textId="77777777" w:rsidR="00A20AF8" w:rsidRPr="004B131A" w:rsidRDefault="00A20AF8" w:rsidP="00A20AF8">
      <w:pPr>
        <w:autoSpaceDE w:val="0"/>
        <w:autoSpaceDN w:val="0"/>
        <w:adjustRightInd w:val="0"/>
        <w:spacing w:after="0" w:line="240" w:lineRule="auto"/>
        <w:ind w:firstLine="709"/>
        <w:jc w:val="both"/>
        <w:rPr>
          <w:rFonts w:ascii="Arial" w:eastAsia="Calibri" w:hAnsi="Arial" w:cs="Arial"/>
          <w:color w:val="000000"/>
          <w:sz w:val="24"/>
          <w:szCs w:val="24"/>
        </w:rPr>
      </w:pPr>
      <w:r w:rsidRPr="004B131A">
        <w:rPr>
          <w:rFonts w:ascii="Arial" w:eastAsia="Calibri" w:hAnsi="Arial" w:cs="Arial"/>
          <w:color w:val="000000"/>
          <w:sz w:val="24"/>
          <w:szCs w:val="24"/>
        </w:rPr>
        <w:t>Я, _____________________________________________________________,</w:t>
      </w:r>
    </w:p>
    <w:p w14:paraId="6FF96D09" w14:textId="77777777" w:rsidR="00A20AF8" w:rsidRPr="004B131A" w:rsidRDefault="00A20AF8" w:rsidP="00A20AF8">
      <w:pPr>
        <w:autoSpaceDE w:val="0"/>
        <w:autoSpaceDN w:val="0"/>
        <w:adjustRightInd w:val="0"/>
        <w:spacing w:after="0" w:line="240" w:lineRule="auto"/>
        <w:ind w:firstLine="709"/>
        <w:jc w:val="center"/>
        <w:rPr>
          <w:rFonts w:ascii="Arial" w:eastAsia="Calibri" w:hAnsi="Arial" w:cs="Arial"/>
          <w:i/>
          <w:color w:val="000000"/>
          <w:sz w:val="24"/>
          <w:szCs w:val="24"/>
          <w:vertAlign w:val="superscript"/>
        </w:rPr>
      </w:pPr>
      <w:r w:rsidRPr="004B131A">
        <w:rPr>
          <w:rFonts w:ascii="Arial" w:eastAsia="Calibri" w:hAnsi="Arial" w:cs="Arial"/>
          <w:color w:val="000000"/>
          <w:sz w:val="24"/>
          <w:szCs w:val="24"/>
          <w:vertAlign w:val="superscript"/>
        </w:rPr>
        <w:t>(</w:t>
      </w:r>
      <w:r w:rsidRPr="004B131A">
        <w:rPr>
          <w:rFonts w:ascii="Arial" w:eastAsia="Calibri" w:hAnsi="Arial" w:cs="Arial"/>
          <w:i/>
          <w:color w:val="000000"/>
          <w:sz w:val="24"/>
          <w:szCs w:val="24"/>
          <w:vertAlign w:val="superscript"/>
        </w:rPr>
        <w:t>ФИО)</w:t>
      </w:r>
    </w:p>
    <w:p w14:paraId="4ED8F279" w14:textId="77777777" w:rsidR="00A20AF8" w:rsidRPr="004B131A" w:rsidRDefault="00A20AF8" w:rsidP="00A20AF8">
      <w:pPr>
        <w:autoSpaceDE w:val="0"/>
        <w:autoSpaceDN w:val="0"/>
        <w:adjustRightInd w:val="0"/>
        <w:spacing w:after="0" w:line="240" w:lineRule="auto"/>
        <w:jc w:val="both"/>
        <w:rPr>
          <w:rFonts w:ascii="Arial" w:eastAsia="Calibri" w:hAnsi="Arial" w:cs="Arial"/>
          <w:color w:val="000000"/>
          <w:sz w:val="24"/>
          <w:szCs w:val="24"/>
        </w:rPr>
      </w:pPr>
      <w:r w:rsidRPr="004B131A">
        <w:rPr>
          <w:rFonts w:ascii="Arial" w:eastAsia="Calibri" w:hAnsi="Arial" w:cs="Arial"/>
          <w:color w:val="000000"/>
          <w:sz w:val="24"/>
          <w:szCs w:val="24"/>
        </w:rPr>
        <w:t>паспорт___________</w:t>
      </w:r>
      <w:r w:rsidR="000D2C55">
        <w:rPr>
          <w:rFonts w:ascii="Arial" w:eastAsia="Calibri" w:hAnsi="Arial" w:cs="Arial"/>
          <w:color w:val="000000"/>
          <w:sz w:val="24"/>
          <w:szCs w:val="24"/>
        </w:rPr>
        <w:t>выдан</w:t>
      </w:r>
      <w:r w:rsidRPr="004B131A">
        <w:rPr>
          <w:rFonts w:ascii="Arial" w:eastAsia="Calibri" w:hAnsi="Arial" w:cs="Arial"/>
          <w:color w:val="000000"/>
          <w:sz w:val="24"/>
          <w:szCs w:val="24"/>
        </w:rPr>
        <w:t>_________________</w:t>
      </w:r>
      <w:r w:rsidR="000D2C55">
        <w:rPr>
          <w:rFonts w:ascii="Arial" w:eastAsia="Calibri" w:hAnsi="Arial" w:cs="Arial"/>
          <w:color w:val="000000"/>
          <w:sz w:val="24"/>
          <w:szCs w:val="24"/>
        </w:rPr>
        <w:t>_____________________________</w:t>
      </w:r>
      <w:r w:rsidRPr="004B131A">
        <w:rPr>
          <w:rFonts w:ascii="Arial" w:eastAsia="Calibri" w:hAnsi="Arial" w:cs="Arial"/>
          <w:color w:val="000000"/>
          <w:sz w:val="24"/>
          <w:szCs w:val="24"/>
        </w:rPr>
        <w:t>,</w:t>
      </w:r>
    </w:p>
    <w:p w14:paraId="73DADDB3" w14:textId="77777777" w:rsidR="00A20AF8" w:rsidRPr="004B131A" w:rsidRDefault="00A20AF8" w:rsidP="00A20AF8">
      <w:pPr>
        <w:autoSpaceDE w:val="0"/>
        <w:autoSpaceDN w:val="0"/>
        <w:adjustRightInd w:val="0"/>
        <w:spacing w:after="0" w:line="240" w:lineRule="auto"/>
        <w:ind w:firstLine="709"/>
        <w:jc w:val="both"/>
        <w:rPr>
          <w:rFonts w:ascii="Arial" w:eastAsia="Calibri" w:hAnsi="Arial" w:cs="Arial"/>
          <w:i/>
          <w:color w:val="000000"/>
          <w:sz w:val="24"/>
          <w:szCs w:val="24"/>
          <w:vertAlign w:val="superscript"/>
        </w:rPr>
      </w:pPr>
      <w:r w:rsidRPr="004B131A">
        <w:rPr>
          <w:rFonts w:ascii="Arial" w:eastAsia="Calibri" w:hAnsi="Arial" w:cs="Arial"/>
          <w:i/>
          <w:color w:val="000000"/>
          <w:sz w:val="24"/>
          <w:szCs w:val="24"/>
          <w:vertAlign w:val="superscript"/>
        </w:rPr>
        <w:t xml:space="preserve">         (серия, номер)                                                                        (когда и кем выдан)</w:t>
      </w:r>
    </w:p>
    <w:p w14:paraId="2E7822C0" w14:textId="77777777" w:rsidR="00A20AF8" w:rsidRPr="004B131A" w:rsidRDefault="00A20AF8" w:rsidP="00A20AF8">
      <w:pPr>
        <w:autoSpaceDE w:val="0"/>
        <w:autoSpaceDN w:val="0"/>
        <w:adjustRightInd w:val="0"/>
        <w:spacing w:after="0" w:line="240" w:lineRule="auto"/>
        <w:jc w:val="both"/>
        <w:rPr>
          <w:rFonts w:ascii="Arial" w:eastAsia="Calibri" w:hAnsi="Arial" w:cs="Arial"/>
          <w:color w:val="000000"/>
          <w:sz w:val="24"/>
          <w:szCs w:val="24"/>
        </w:rPr>
      </w:pPr>
      <w:r w:rsidRPr="004B131A">
        <w:rPr>
          <w:rFonts w:ascii="Arial" w:eastAsia="Calibri" w:hAnsi="Arial" w:cs="Arial"/>
          <w:color w:val="000000"/>
          <w:sz w:val="24"/>
          <w:szCs w:val="24"/>
        </w:rPr>
        <w:t>адрес регистрации:_____________________________</w:t>
      </w:r>
      <w:r w:rsidR="000D2C55">
        <w:rPr>
          <w:rFonts w:ascii="Arial" w:eastAsia="Calibri" w:hAnsi="Arial" w:cs="Arial"/>
          <w:color w:val="000000"/>
          <w:sz w:val="24"/>
          <w:szCs w:val="24"/>
        </w:rPr>
        <w:t>_____________________________</w:t>
      </w:r>
      <w:r w:rsidRPr="004B131A">
        <w:rPr>
          <w:rFonts w:ascii="Arial" w:eastAsia="Calibri" w:hAnsi="Arial" w:cs="Arial"/>
          <w:color w:val="000000"/>
          <w:sz w:val="24"/>
          <w:szCs w:val="24"/>
        </w:rPr>
        <w:t>,</w:t>
      </w:r>
    </w:p>
    <w:p w14:paraId="51D9EA01" w14:textId="77777777" w:rsidR="00A20AF8" w:rsidRPr="004B131A" w:rsidRDefault="00A20AF8" w:rsidP="000D2C55">
      <w:pPr>
        <w:shd w:val="clear" w:color="auto" w:fill="FFFFFF"/>
        <w:spacing w:after="0" w:line="240" w:lineRule="auto"/>
        <w:ind w:firstLine="708"/>
        <w:jc w:val="both"/>
        <w:rPr>
          <w:rFonts w:ascii="Arial" w:eastAsia="Calibri" w:hAnsi="Arial" w:cs="Arial"/>
          <w:sz w:val="24"/>
          <w:szCs w:val="24"/>
        </w:rPr>
      </w:pPr>
      <w:r w:rsidRPr="004B131A">
        <w:rPr>
          <w:rFonts w:ascii="Arial" w:eastAsia="Calibri" w:hAnsi="Arial" w:cs="Arial"/>
          <w:color w:val="000000"/>
          <w:sz w:val="24"/>
          <w:szCs w:val="24"/>
        </w:rPr>
        <w:t>в соответствии с требованиями статьи 9 Федерального закона от 27.07.2006 № 152-ФЗ «О</w:t>
      </w:r>
      <w:r w:rsidRPr="004B131A">
        <w:rPr>
          <w:rFonts w:ascii="Arial" w:eastAsia="Calibri" w:hAnsi="Arial" w:cs="Arial"/>
          <w:sz w:val="24"/>
          <w:szCs w:val="24"/>
        </w:rPr>
        <w:t xml:space="preserve"> </w:t>
      </w:r>
      <w:r w:rsidRPr="004B131A">
        <w:rPr>
          <w:rFonts w:ascii="Arial" w:eastAsia="Calibri" w:hAnsi="Arial" w:cs="Arial"/>
          <w:color w:val="000000"/>
          <w:sz w:val="24"/>
          <w:szCs w:val="24"/>
        </w:rPr>
        <w:t xml:space="preserve">персональных данных», </w:t>
      </w:r>
      <w:r w:rsidRPr="004B131A">
        <w:rPr>
          <w:rFonts w:ascii="Arial" w:eastAsia="Calibri" w:hAnsi="Arial" w:cs="Arial"/>
          <w:sz w:val="24"/>
          <w:szCs w:val="24"/>
        </w:rPr>
        <w:t>даю свое согласие на обработку в Думе городского округа</w:t>
      </w:r>
      <w:r w:rsidRPr="004B131A">
        <w:rPr>
          <w:rFonts w:ascii="Arial" w:eastAsia="Calibri" w:hAnsi="Arial" w:cs="Arial"/>
          <w:i/>
          <w:sz w:val="24"/>
          <w:szCs w:val="24"/>
        </w:rPr>
        <w:t xml:space="preserve"> </w:t>
      </w:r>
      <w:r w:rsidRPr="004B131A">
        <w:rPr>
          <w:rFonts w:ascii="Arial" w:eastAsia="Calibri" w:hAnsi="Arial" w:cs="Arial"/>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данные страхового свидетельства обязательного пенсионного страхования, данные свидетельства о постановке на учет в налоговом органе по месту жительства на территории Российской Федерации, гражданство. </w:t>
      </w:r>
    </w:p>
    <w:p w14:paraId="2FF3026E" w14:textId="77777777" w:rsidR="00A20AF8" w:rsidRPr="004B131A" w:rsidRDefault="00A20AF8" w:rsidP="00A20AF8">
      <w:pPr>
        <w:spacing w:after="0" w:line="240" w:lineRule="auto"/>
        <w:ind w:firstLine="709"/>
        <w:jc w:val="both"/>
        <w:rPr>
          <w:rFonts w:ascii="Arial" w:eastAsia="Calibri" w:hAnsi="Arial" w:cs="Arial"/>
          <w:sz w:val="24"/>
          <w:szCs w:val="24"/>
        </w:rPr>
      </w:pPr>
      <w:r w:rsidRPr="004B131A">
        <w:rPr>
          <w:rFonts w:ascii="Arial" w:eastAsia="Calibri" w:hAnsi="Arial" w:cs="Arial"/>
          <w:sz w:val="24"/>
          <w:szCs w:val="24"/>
        </w:rPr>
        <w:t>Я даю согласие на использование персональных данных исключительно</w:t>
      </w:r>
      <w:r w:rsidRPr="004B131A">
        <w:rPr>
          <w:rFonts w:ascii="Arial" w:eastAsia="Calibri" w:hAnsi="Arial" w:cs="Arial"/>
          <w:b/>
          <w:sz w:val="24"/>
          <w:szCs w:val="24"/>
        </w:rPr>
        <w:t xml:space="preserve"> </w:t>
      </w:r>
      <w:r w:rsidRPr="004B131A">
        <w:rPr>
          <w:rFonts w:ascii="Arial" w:eastAsia="Calibri" w:hAnsi="Arial" w:cs="Arial"/>
          <w:sz w:val="24"/>
          <w:szCs w:val="24"/>
        </w:rPr>
        <w:t xml:space="preserve">в целях награждения Наградой Думы городского округа, </w:t>
      </w:r>
      <w:r w:rsidRPr="004B131A">
        <w:rPr>
          <w:rFonts w:ascii="Arial" w:eastAsia="Calibri" w:hAnsi="Arial" w:cs="Arial"/>
          <w:color w:val="000000"/>
          <w:sz w:val="24"/>
          <w:szCs w:val="24"/>
        </w:rPr>
        <w:t>а также на хранение данных об этих результатах на электронных носителях.</w:t>
      </w:r>
    </w:p>
    <w:p w14:paraId="18B0F62D" w14:textId="77777777" w:rsidR="00A20AF8" w:rsidRPr="004B131A" w:rsidRDefault="00A20AF8" w:rsidP="00A20AF8">
      <w:pPr>
        <w:shd w:val="clear" w:color="auto" w:fill="FFFFFF"/>
        <w:spacing w:after="0" w:line="240" w:lineRule="auto"/>
        <w:ind w:firstLine="709"/>
        <w:jc w:val="both"/>
        <w:rPr>
          <w:rFonts w:ascii="Arial" w:eastAsia="Calibri" w:hAnsi="Arial" w:cs="Arial"/>
          <w:color w:val="000000"/>
          <w:sz w:val="24"/>
          <w:szCs w:val="24"/>
        </w:rPr>
      </w:pPr>
      <w:r w:rsidRPr="004B131A">
        <w:rPr>
          <w:rFonts w:ascii="Arial" w:eastAsia="Calibri" w:hAnsi="Arial" w:cs="Arial"/>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57E0E95F" w14:textId="77777777" w:rsidR="00A20AF8" w:rsidRPr="004B131A" w:rsidRDefault="00A20AF8" w:rsidP="00A20AF8">
      <w:pPr>
        <w:shd w:val="clear" w:color="auto" w:fill="FFFFFF"/>
        <w:spacing w:after="0" w:line="240" w:lineRule="auto"/>
        <w:ind w:firstLine="709"/>
        <w:jc w:val="both"/>
        <w:rPr>
          <w:rFonts w:ascii="Arial" w:eastAsia="Calibri" w:hAnsi="Arial" w:cs="Arial"/>
          <w:color w:val="000000"/>
          <w:sz w:val="24"/>
          <w:szCs w:val="24"/>
        </w:rPr>
      </w:pPr>
      <w:r w:rsidRPr="004B131A">
        <w:rPr>
          <w:rFonts w:ascii="Arial" w:eastAsia="Calibri" w:hAnsi="Arial" w:cs="Arial"/>
          <w:color w:val="000000"/>
          <w:sz w:val="24"/>
          <w:szCs w:val="24"/>
        </w:rPr>
        <w:t>Я проинформирован, что Дума городского округа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A65D739" w14:textId="77777777" w:rsidR="00A20AF8" w:rsidRPr="004B131A" w:rsidRDefault="00A20AF8" w:rsidP="00A20AF8">
      <w:pPr>
        <w:shd w:val="clear" w:color="auto" w:fill="FFFFFF"/>
        <w:spacing w:after="0" w:line="240" w:lineRule="auto"/>
        <w:ind w:firstLine="709"/>
        <w:jc w:val="both"/>
        <w:rPr>
          <w:rFonts w:ascii="Arial" w:eastAsia="Calibri" w:hAnsi="Arial" w:cs="Arial"/>
          <w:color w:val="000000"/>
          <w:sz w:val="24"/>
          <w:szCs w:val="24"/>
        </w:rPr>
      </w:pPr>
      <w:r w:rsidRPr="004B131A">
        <w:rPr>
          <w:rFonts w:ascii="Arial" w:eastAsia="Calibri" w:hAnsi="Arial" w:cs="Arial"/>
          <w:color w:val="000000"/>
          <w:sz w:val="24"/>
          <w:szCs w:val="24"/>
        </w:rPr>
        <w:t>Данное согласие действует до достижения целей обработки персональных данных или в течение срока хранения информации.</w:t>
      </w:r>
    </w:p>
    <w:p w14:paraId="5FFE8D42" w14:textId="77777777" w:rsidR="00A20AF8" w:rsidRPr="004B131A" w:rsidRDefault="00A20AF8" w:rsidP="00A20AF8">
      <w:pPr>
        <w:shd w:val="clear" w:color="auto" w:fill="FFFFFF"/>
        <w:spacing w:after="0" w:line="240" w:lineRule="auto"/>
        <w:ind w:firstLine="709"/>
        <w:jc w:val="both"/>
        <w:rPr>
          <w:rFonts w:ascii="Arial" w:eastAsia="Calibri" w:hAnsi="Arial" w:cs="Arial"/>
          <w:color w:val="000000"/>
          <w:sz w:val="24"/>
          <w:szCs w:val="24"/>
        </w:rPr>
      </w:pPr>
      <w:r w:rsidRPr="004B131A">
        <w:rPr>
          <w:rFonts w:ascii="Arial" w:eastAsia="Calibri" w:hAnsi="Arial" w:cs="Arial"/>
          <w:color w:val="000000"/>
          <w:sz w:val="24"/>
          <w:szCs w:val="24"/>
        </w:rPr>
        <w:t xml:space="preserve">Данное согласие может быть отозвано в любой момент по моему  письменному заявлению.  </w:t>
      </w:r>
    </w:p>
    <w:p w14:paraId="437DF7DD" w14:textId="77777777" w:rsidR="00A20AF8" w:rsidRPr="004B131A" w:rsidRDefault="00A20AF8" w:rsidP="00A20AF8">
      <w:pPr>
        <w:shd w:val="clear" w:color="auto" w:fill="FFFFFF"/>
        <w:spacing w:after="0" w:line="240" w:lineRule="auto"/>
        <w:ind w:firstLine="709"/>
        <w:jc w:val="both"/>
        <w:rPr>
          <w:rFonts w:ascii="Arial" w:eastAsia="Calibri" w:hAnsi="Arial" w:cs="Arial"/>
          <w:color w:val="000000"/>
          <w:sz w:val="24"/>
          <w:szCs w:val="24"/>
        </w:rPr>
      </w:pPr>
      <w:r w:rsidRPr="004B131A">
        <w:rPr>
          <w:rFonts w:ascii="Arial" w:eastAsia="Calibri" w:hAnsi="Arial" w:cs="Arial"/>
          <w:color w:val="000000"/>
          <w:sz w:val="24"/>
          <w:szCs w:val="24"/>
        </w:rPr>
        <w:t>Я подтверждаю, что, давая такое согласие, я действую по собственной воле и в своих интересах.</w:t>
      </w:r>
    </w:p>
    <w:p w14:paraId="529ABFC9" w14:textId="77777777" w:rsidR="00AE03AE" w:rsidRDefault="00AE03AE" w:rsidP="00A20AF8">
      <w:pPr>
        <w:shd w:val="clear" w:color="auto" w:fill="FFFFFF"/>
        <w:spacing w:after="0" w:line="240" w:lineRule="auto"/>
        <w:ind w:firstLine="709"/>
        <w:jc w:val="both"/>
        <w:rPr>
          <w:rFonts w:ascii="Arial" w:eastAsia="Calibri" w:hAnsi="Arial" w:cs="Arial"/>
          <w:sz w:val="24"/>
          <w:szCs w:val="24"/>
        </w:rPr>
      </w:pPr>
    </w:p>
    <w:p w14:paraId="15BC6E72" w14:textId="77777777" w:rsidR="00AE03AE" w:rsidRDefault="00AE03AE" w:rsidP="00AE03AE">
      <w:pPr>
        <w:shd w:val="clear" w:color="auto" w:fill="FFFFFF"/>
        <w:spacing w:after="0" w:line="240" w:lineRule="auto"/>
        <w:jc w:val="both"/>
        <w:rPr>
          <w:rFonts w:ascii="Arial" w:eastAsia="Calibri" w:hAnsi="Arial" w:cs="Arial"/>
          <w:sz w:val="24"/>
          <w:szCs w:val="24"/>
        </w:rPr>
      </w:pPr>
      <w:r>
        <w:rPr>
          <w:rFonts w:ascii="Arial" w:eastAsia="Calibri" w:hAnsi="Arial" w:cs="Arial"/>
          <w:sz w:val="24"/>
          <w:szCs w:val="24"/>
        </w:rPr>
        <w:t>Контактный(е) телефон (ы)</w:t>
      </w:r>
      <w:r w:rsidR="00A20AF8" w:rsidRPr="004B131A">
        <w:rPr>
          <w:rFonts w:ascii="Arial" w:eastAsia="Calibri" w:hAnsi="Arial" w:cs="Arial"/>
          <w:sz w:val="24"/>
          <w:szCs w:val="24"/>
        </w:rPr>
        <w:t xml:space="preserve">: </w:t>
      </w:r>
    </w:p>
    <w:p w14:paraId="78E5B885" w14:textId="77777777" w:rsidR="00A20AF8" w:rsidRPr="004B131A" w:rsidRDefault="00A20AF8" w:rsidP="00AE03AE">
      <w:pPr>
        <w:shd w:val="clear" w:color="auto" w:fill="FFFFFF"/>
        <w:spacing w:after="0" w:line="240" w:lineRule="auto"/>
        <w:jc w:val="both"/>
        <w:rPr>
          <w:rFonts w:ascii="Arial" w:eastAsia="Calibri" w:hAnsi="Arial" w:cs="Arial"/>
          <w:color w:val="000000"/>
          <w:sz w:val="24"/>
          <w:szCs w:val="24"/>
        </w:rPr>
      </w:pPr>
      <w:r w:rsidRPr="004B131A">
        <w:rPr>
          <w:rFonts w:ascii="Arial" w:eastAsia="Calibri" w:hAnsi="Arial" w:cs="Arial"/>
          <w:sz w:val="24"/>
          <w:szCs w:val="24"/>
        </w:rPr>
        <w:t>_______________________________________________</w:t>
      </w:r>
      <w:r w:rsidR="00AE03AE">
        <w:rPr>
          <w:rFonts w:ascii="Arial" w:eastAsia="Calibri" w:hAnsi="Arial" w:cs="Arial"/>
          <w:sz w:val="24"/>
          <w:szCs w:val="24"/>
        </w:rPr>
        <w:t>______________________</w:t>
      </w:r>
    </w:p>
    <w:p w14:paraId="1FE4AD7F" w14:textId="77777777" w:rsidR="00A20AF8" w:rsidRPr="004B131A" w:rsidRDefault="00A20AF8" w:rsidP="00A20AF8">
      <w:pPr>
        <w:shd w:val="clear" w:color="auto" w:fill="FFFFFF"/>
        <w:spacing w:after="0" w:line="240" w:lineRule="auto"/>
        <w:ind w:firstLine="709"/>
        <w:jc w:val="both"/>
        <w:rPr>
          <w:rFonts w:ascii="Arial" w:eastAsia="Calibri" w:hAnsi="Arial" w:cs="Arial"/>
          <w:color w:val="000000"/>
          <w:sz w:val="24"/>
          <w:szCs w:val="24"/>
        </w:rPr>
      </w:pPr>
    </w:p>
    <w:p w14:paraId="22E09943" w14:textId="77777777" w:rsidR="00AE03AE" w:rsidRDefault="00A20AF8" w:rsidP="00AE03AE">
      <w:pPr>
        <w:shd w:val="clear" w:color="auto" w:fill="FFFFFF"/>
        <w:spacing w:after="0" w:line="240" w:lineRule="auto"/>
        <w:jc w:val="both"/>
        <w:rPr>
          <w:rFonts w:ascii="Arial" w:eastAsia="Calibri" w:hAnsi="Arial" w:cs="Arial"/>
          <w:i/>
          <w:color w:val="000000"/>
          <w:sz w:val="24"/>
          <w:szCs w:val="24"/>
        </w:rPr>
      </w:pPr>
      <w:r w:rsidRPr="004B131A">
        <w:rPr>
          <w:rFonts w:ascii="Arial" w:eastAsia="Calibri" w:hAnsi="Arial" w:cs="Arial"/>
          <w:color w:val="000000"/>
          <w:sz w:val="24"/>
          <w:szCs w:val="24"/>
        </w:rPr>
        <w:t>"____" __________</w:t>
      </w:r>
      <w:r w:rsidR="00AE03AE">
        <w:rPr>
          <w:rFonts w:ascii="Arial" w:eastAsia="Calibri" w:hAnsi="Arial" w:cs="Arial"/>
          <w:color w:val="000000"/>
          <w:sz w:val="24"/>
          <w:szCs w:val="24"/>
        </w:rPr>
        <w:t xml:space="preserve">_ 20__ г.   ______________                     </w:t>
      </w:r>
      <w:r w:rsidRPr="004B131A">
        <w:rPr>
          <w:rFonts w:ascii="Arial" w:eastAsia="Calibri" w:hAnsi="Arial" w:cs="Arial"/>
          <w:color w:val="000000"/>
          <w:sz w:val="24"/>
          <w:szCs w:val="24"/>
        </w:rPr>
        <w:t>/___________________/</w:t>
      </w:r>
      <w:r w:rsidRPr="004B131A">
        <w:rPr>
          <w:rFonts w:ascii="Arial" w:eastAsia="Calibri" w:hAnsi="Arial" w:cs="Arial"/>
          <w:i/>
          <w:color w:val="000000"/>
          <w:sz w:val="24"/>
          <w:szCs w:val="24"/>
        </w:rPr>
        <w:t xml:space="preserve">                      </w:t>
      </w:r>
      <w:r w:rsidR="00AE03AE">
        <w:rPr>
          <w:rFonts w:ascii="Arial" w:eastAsia="Calibri" w:hAnsi="Arial" w:cs="Arial"/>
          <w:i/>
          <w:color w:val="000000"/>
          <w:sz w:val="24"/>
          <w:szCs w:val="24"/>
        </w:rPr>
        <w:t xml:space="preserve">                              </w:t>
      </w:r>
      <w:r w:rsidRPr="004B131A">
        <w:rPr>
          <w:rFonts w:ascii="Arial" w:eastAsia="Calibri" w:hAnsi="Arial" w:cs="Arial"/>
          <w:i/>
          <w:color w:val="000000"/>
          <w:sz w:val="24"/>
          <w:szCs w:val="24"/>
        </w:rPr>
        <w:t xml:space="preserve">          </w:t>
      </w:r>
      <w:r w:rsidR="00AE03AE">
        <w:rPr>
          <w:rFonts w:ascii="Arial" w:eastAsia="Calibri" w:hAnsi="Arial" w:cs="Arial"/>
          <w:i/>
          <w:color w:val="000000"/>
          <w:sz w:val="24"/>
          <w:szCs w:val="24"/>
        </w:rPr>
        <w:t xml:space="preserve">         </w:t>
      </w:r>
    </w:p>
    <w:p w14:paraId="1D6454B1" w14:textId="77777777" w:rsidR="00A20AF8" w:rsidRPr="004B131A" w:rsidRDefault="00AE03AE" w:rsidP="00AE03AE">
      <w:pPr>
        <w:shd w:val="clear" w:color="auto" w:fill="FFFFFF"/>
        <w:spacing w:after="0" w:line="240" w:lineRule="auto"/>
        <w:jc w:val="both"/>
        <w:rPr>
          <w:rFonts w:ascii="Arial" w:eastAsia="Calibri" w:hAnsi="Arial" w:cs="Arial"/>
          <w:i/>
          <w:color w:val="000000"/>
          <w:sz w:val="24"/>
          <w:szCs w:val="24"/>
        </w:rPr>
      </w:pPr>
      <w:r>
        <w:rPr>
          <w:rFonts w:ascii="Arial" w:eastAsia="Calibri" w:hAnsi="Arial" w:cs="Arial"/>
          <w:i/>
          <w:color w:val="000000"/>
          <w:sz w:val="24"/>
          <w:szCs w:val="24"/>
        </w:rPr>
        <w:t xml:space="preserve">                                                        </w:t>
      </w:r>
      <w:r w:rsidR="00A20AF8" w:rsidRPr="004B131A">
        <w:rPr>
          <w:rFonts w:ascii="Arial" w:eastAsia="Calibri" w:hAnsi="Arial" w:cs="Arial"/>
          <w:bCs/>
          <w:i/>
          <w:color w:val="000000"/>
          <w:sz w:val="24"/>
          <w:szCs w:val="24"/>
        </w:rPr>
        <w:t xml:space="preserve">Подпись      </w:t>
      </w:r>
      <w:r>
        <w:rPr>
          <w:rFonts w:ascii="Arial" w:eastAsia="Calibri" w:hAnsi="Arial" w:cs="Arial"/>
          <w:bCs/>
          <w:i/>
          <w:color w:val="000000"/>
          <w:sz w:val="24"/>
          <w:szCs w:val="24"/>
        </w:rPr>
        <w:t xml:space="preserve">                      </w:t>
      </w:r>
      <w:r w:rsidR="00A20AF8" w:rsidRPr="004B131A">
        <w:rPr>
          <w:rFonts w:ascii="Arial" w:eastAsia="Calibri" w:hAnsi="Arial" w:cs="Arial"/>
          <w:bCs/>
          <w:i/>
          <w:color w:val="000000"/>
          <w:sz w:val="24"/>
          <w:szCs w:val="24"/>
        </w:rPr>
        <w:t>Расшифровка подписи</w:t>
      </w:r>
    </w:p>
    <w:p w14:paraId="2D11CA5E" w14:textId="77777777" w:rsidR="00A20AF8" w:rsidRPr="004B131A" w:rsidRDefault="00A20AF8" w:rsidP="00A20AF8">
      <w:pPr>
        <w:spacing w:after="0" w:line="240" w:lineRule="auto"/>
        <w:rPr>
          <w:rFonts w:ascii="Arial" w:eastAsia="Calibri" w:hAnsi="Arial" w:cs="Arial"/>
          <w:i/>
          <w:sz w:val="24"/>
          <w:szCs w:val="24"/>
        </w:rPr>
      </w:pPr>
    </w:p>
    <w:bookmarkStart w:id="3" w:name="_MON_1742388019"/>
    <w:bookmarkEnd w:id="3"/>
    <w:p w14:paraId="1E8D373E" w14:textId="77777777" w:rsidR="00A20AF8" w:rsidRPr="004B131A" w:rsidRDefault="000D2C55" w:rsidP="00A20AF8">
      <w:pPr>
        <w:tabs>
          <w:tab w:val="left" w:pos="709"/>
        </w:tabs>
        <w:rPr>
          <w:rFonts w:ascii="Arial" w:eastAsia="Calibri" w:hAnsi="Arial" w:cs="Arial"/>
          <w:sz w:val="24"/>
          <w:szCs w:val="24"/>
        </w:rPr>
      </w:pPr>
      <w:r w:rsidRPr="004B131A">
        <w:rPr>
          <w:rFonts w:ascii="Arial" w:eastAsia="Calibri" w:hAnsi="Arial" w:cs="Arial"/>
          <w:sz w:val="24"/>
          <w:szCs w:val="24"/>
        </w:rPr>
        <w:object w:dxaOrig="9355" w:dyaOrig="8972" w14:anchorId="51C52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48.5pt" o:ole="">
            <v:imagedata r:id="rId14" o:title=""/>
          </v:shape>
          <o:OLEObject Type="Embed" ProgID="Word.Document.12" ShapeID="_x0000_i1025" DrawAspect="Content" ObjectID="_1809170480" r:id="rId15">
            <o:FieldCodes>\s</o:FieldCodes>
          </o:OLEObject>
        </w:object>
      </w:r>
    </w:p>
    <w:p w14:paraId="2A8CF6C1" w14:textId="77777777" w:rsidR="00A20AF8" w:rsidRPr="004B131A" w:rsidRDefault="00A20AF8" w:rsidP="002F2337">
      <w:pPr>
        <w:spacing w:after="0" w:line="240" w:lineRule="auto"/>
        <w:jc w:val="both"/>
        <w:rPr>
          <w:rFonts w:ascii="Arial" w:hAnsi="Arial" w:cs="Arial"/>
          <w:sz w:val="24"/>
          <w:szCs w:val="24"/>
        </w:rPr>
      </w:pPr>
    </w:p>
    <w:p w14:paraId="7CE30A8C" w14:textId="77777777" w:rsidR="00A20AF8" w:rsidRPr="004B131A" w:rsidRDefault="00A20AF8" w:rsidP="002F2337">
      <w:pPr>
        <w:spacing w:after="0" w:line="240" w:lineRule="auto"/>
        <w:jc w:val="both"/>
        <w:rPr>
          <w:rFonts w:ascii="Arial" w:hAnsi="Arial" w:cs="Arial"/>
          <w:sz w:val="24"/>
          <w:szCs w:val="24"/>
        </w:rPr>
      </w:pPr>
    </w:p>
    <w:p w14:paraId="2D18A528" w14:textId="77777777" w:rsidR="00A20AF8" w:rsidRPr="004B131A" w:rsidRDefault="00A20AF8" w:rsidP="002F2337">
      <w:pPr>
        <w:spacing w:after="0" w:line="240" w:lineRule="auto"/>
        <w:jc w:val="both"/>
        <w:rPr>
          <w:rFonts w:ascii="Arial" w:hAnsi="Arial" w:cs="Arial"/>
          <w:sz w:val="24"/>
          <w:szCs w:val="24"/>
        </w:rPr>
      </w:pPr>
    </w:p>
    <w:p w14:paraId="2584B298" w14:textId="77777777" w:rsidR="00A20AF8" w:rsidRPr="004B131A" w:rsidRDefault="00A20AF8" w:rsidP="002F2337">
      <w:pPr>
        <w:spacing w:after="0" w:line="240" w:lineRule="auto"/>
        <w:jc w:val="both"/>
        <w:rPr>
          <w:rFonts w:ascii="Arial" w:hAnsi="Arial" w:cs="Arial"/>
          <w:sz w:val="24"/>
          <w:szCs w:val="24"/>
        </w:rPr>
      </w:pPr>
    </w:p>
    <w:p w14:paraId="6EC43A7F" w14:textId="77777777" w:rsidR="00A20AF8" w:rsidRPr="004B131A" w:rsidRDefault="00A20AF8" w:rsidP="002F2337">
      <w:pPr>
        <w:spacing w:after="0" w:line="240" w:lineRule="auto"/>
        <w:jc w:val="both"/>
        <w:rPr>
          <w:rFonts w:ascii="Arial" w:hAnsi="Arial" w:cs="Arial"/>
          <w:sz w:val="24"/>
          <w:szCs w:val="24"/>
        </w:rPr>
      </w:pPr>
    </w:p>
    <w:p w14:paraId="79050CB3" w14:textId="77777777" w:rsidR="00A20AF8" w:rsidRPr="004B131A" w:rsidRDefault="00A20AF8" w:rsidP="002F2337">
      <w:pPr>
        <w:spacing w:after="0" w:line="240" w:lineRule="auto"/>
        <w:jc w:val="both"/>
        <w:rPr>
          <w:rFonts w:ascii="Arial" w:hAnsi="Arial" w:cs="Arial"/>
          <w:sz w:val="24"/>
          <w:szCs w:val="24"/>
        </w:rPr>
      </w:pPr>
    </w:p>
    <w:sectPr w:rsidR="00A20AF8" w:rsidRPr="004B131A" w:rsidSect="000D613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E7AFD"/>
    <w:multiLevelType w:val="hybridMultilevel"/>
    <w:tmpl w:val="33D259EE"/>
    <w:lvl w:ilvl="0" w:tplc="54804228">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1" w15:restartNumberingAfterBreak="0">
    <w:nsid w:val="217C5B8C"/>
    <w:multiLevelType w:val="hybridMultilevel"/>
    <w:tmpl w:val="B5225D32"/>
    <w:lvl w:ilvl="0" w:tplc="548042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30015B43"/>
    <w:multiLevelType w:val="hybridMultilevel"/>
    <w:tmpl w:val="D97C126E"/>
    <w:lvl w:ilvl="0" w:tplc="54804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7D166A"/>
    <w:multiLevelType w:val="hybridMultilevel"/>
    <w:tmpl w:val="6E2AB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724C1F"/>
    <w:multiLevelType w:val="multilevel"/>
    <w:tmpl w:val="EB8AA878"/>
    <w:lvl w:ilvl="0">
      <w:start w:val="3"/>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5"/>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681B19DB"/>
    <w:multiLevelType w:val="singleLevel"/>
    <w:tmpl w:val="972C0A12"/>
    <w:lvl w:ilvl="0">
      <w:start w:val="1"/>
      <w:numFmt w:val="decimal"/>
      <w:lvlText w:val="1.%1."/>
      <w:legacy w:legacy="1" w:legacySpace="0" w:legacyIndent="427"/>
      <w:lvlJc w:val="left"/>
      <w:rPr>
        <w:rFonts w:ascii="Times New Roman" w:hAnsi="Times New Roman"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18"/>
    <w:rsid w:val="00031737"/>
    <w:rsid w:val="000925A6"/>
    <w:rsid w:val="000C0D27"/>
    <w:rsid w:val="000D2C55"/>
    <w:rsid w:val="00131C03"/>
    <w:rsid w:val="0014419E"/>
    <w:rsid w:val="001671D8"/>
    <w:rsid w:val="00242F70"/>
    <w:rsid w:val="0026518F"/>
    <w:rsid w:val="002925C4"/>
    <w:rsid w:val="002F2337"/>
    <w:rsid w:val="00353C32"/>
    <w:rsid w:val="003A0B6C"/>
    <w:rsid w:val="003B50A8"/>
    <w:rsid w:val="00473A55"/>
    <w:rsid w:val="004B131A"/>
    <w:rsid w:val="005C4694"/>
    <w:rsid w:val="005E002B"/>
    <w:rsid w:val="006377FC"/>
    <w:rsid w:val="006D2389"/>
    <w:rsid w:val="006F44EE"/>
    <w:rsid w:val="00740076"/>
    <w:rsid w:val="00761504"/>
    <w:rsid w:val="00886BD7"/>
    <w:rsid w:val="008D7C01"/>
    <w:rsid w:val="008F5B18"/>
    <w:rsid w:val="00962028"/>
    <w:rsid w:val="00962870"/>
    <w:rsid w:val="009813C0"/>
    <w:rsid w:val="00A20AF8"/>
    <w:rsid w:val="00A22A4A"/>
    <w:rsid w:val="00A24A4F"/>
    <w:rsid w:val="00A56978"/>
    <w:rsid w:val="00AE03AE"/>
    <w:rsid w:val="00BA578F"/>
    <w:rsid w:val="00C5659A"/>
    <w:rsid w:val="00C93E1C"/>
    <w:rsid w:val="00D23953"/>
    <w:rsid w:val="00D241F7"/>
    <w:rsid w:val="00D404A0"/>
    <w:rsid w:val="00D54968"/>
    <w:rsid w:val="00D747A7"/>
    <w:rsid w:val="00DD3E34"/>
    <w:rsid w:val="00E87CCF"/>
    <w:rsid w:val="00F04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FC29"/>
  <w15:docId w15:val="{D8A945DA-4058-49D7-B8FB-B7412695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04A0"/>
    <w:pPr>
      <w:spacing w:after="0" w:line="240" w:lineRule="auto"/>
    </w:pPr>
  </w:style>
  <w:style w:type="paragraph" w:customStyle="1" w:styleId="Style10">
    <w:name w:val="Style10"/>
    <w:basedOn w:val="a"/>
    <w:uiPriority w:val="99"/>
    <w:rsid w:val="008F5B18"/>
    <w:pPr>
      <w:widowControl w:val="0"/>
      <w:autoSpaceDE w:val="0"/>
      <w:autoSpaceDN w:val="0"/>
      <w:adjustRightInd w:val="0"/>
      <w:spacing w:after="0" w:line="264" w:lineRule="exact"/>
      <w:jc w:val="center"/>
    </w:pPr>
    <w:rPr>
      <w:rFonts w:ascii="Lucida Sans Unicode" w:eastAsia="Times New Roman" w:hAnsi="Lucida Sans Unicode" w:cs="Times New Roman"/>
      <w:sz w:val="24"/>
      <w:szCs w:val="24"/>
    </w:rPr>
  </w:style>
  <w:style w:type="character" w:customStyle="1" w:styleId="FontStyle15">
    <w:name w:val="Font Style15"/>
    <w:uiPriority w:val="99"/>
    <w:rsid w:val="008F5B18"/>
    <w:rPr>
      <w:rFonts w:ascii="Bookman Old Style" w:hAnsi="Bookman Old Style" w:cs="Bookman Old Style"/>
      <w:sz w:val="20"/>
      <w:szCs w:val="20"/>
    </w:rPr>
  </w:style>
  <w:style w:type="character" w:customStyle="1" w:styleId="FontStyle18">
    <w:name w:val="Font Style18"/>
    <w:uiPriority w:val="99"/>
    <w:rsid w:val="008F5B18"/>
    <w:rPr>
      <w:rFonts w:ascii="Bookman Old Style" w:hAnsi="Bookman Old Style" w:cs="Bookman Old Style"/>
      <w:spacing w:val="10"/>
      <w:sz w:val="18"/>
      <w:szCs w:val="18"/>
    </w:rPr>
  </w:style>
  <w:style w:type="paragraph" w:customStyle="1" w:styleId="Style12">
    <w:name w:val="Style12"/>
    <w:basedOn w:val="a"/>
    <w:uiPriority w:val="99"/>
    <w:rsid w:val="008F5B18"/>
    <w:pPr>
      <w:widowControl w:val="0"/>
      <w:autoSpaceDE w:val="0"/>
      <w:autoSpaceDN w:val="0"/>
      <w:adjustRightInd w:val="0"/>
      <w:spacing w:after="0" w:line="274" w:lineRule="exact"/>
      <w:ind w:firstLine="629"/>
      <w:jc w:val="both"/>
    </w:pPr>
    <w:rPr>
      <w:rFonts w:ascii="Lucida Sans Unicode" w:eastAsia="Times New Roman" w:hAnsi="Lucida Sans Unicode" w:cs="Times New Roman"/>
      <w:sz w:val="24"/>
      <w:szCs w:val="24"/>
    </w:rPr>
  </w:style>
  <w:style w:type="character" w:customStyle="1" w:styleId="FontStyle24">
    <w:name w:val="Font Style24"/>
    <w:uiPriority w:val="99"/>
    <w:rsid w:val="008F5B18"/>
    <w:rPr>
      <w:rFonts w:ascii="Lucida Sans Unicode" w:hAnsi="Lucida Sans Unicode" w:cs="Lucida Sans Unicode"/>
      <w:sz w:val="18"/>
      <w:szCs w:val="18"/>
    </w:rPr>
  </w:style>
  <w:style w:type="paragraph" w:customStyle="1" w:styleId="Style6">
    <w:name w:val="Style6"/>
    <w:basedOn w:val="a"/>
    <w:uiPriority w:val="99"/>
    <w:rsid w:val="008F5B18"/>
    <w:pPr>
      <w:widowControl w:val="0"/>
      <w:autoSpaceDE w:val="0"/>
      <w:autoSpaceDN w:val="0"/>
      <w:adjustRightInd w:val="0"/>
      <w:spacing w:after="0" w:line="283" w:lineRule="exact"/>
      <w:ind w:firstLine="691"/>
      <w:jc w:val="both"/>
    </w:pPr>
    <w:rPr>
      <w:rFonts w:ascii="Lucida Sans Unicode" w:eastAsia="Times New Roman" w:hAnsi="Lucida Sans Unicode" w:cs="Times New Roman"/>
      <w:sz w:val="24"/>
      <w:szCs w:val="24"/>
    </w:rPr>
  </w:style>
  <w:style w:type="paragraph" w:customStyle="1" w:styleId="Style13">
    <w:name w:val="Style13"/>
    <w:basedOn w:val="a"/>
    <w:uiPriority w:val="99"/>
    <w:rsid w:val="008F5B18"/>
    <w:pPr>
      <w:widowControl w:val="0"/>
      <w:autoSpaceDE w:val="0"/>
      <w:autoSpaceDN w:val="0"/>
      <w:adjustRightInd w:val="0"/>
      <w:spacing w:after="0" w:line="278" w:lineRule="exact"/>
      <w:ind w:firstLine="715"/>
      <w:jc w:val="both"/>
    </w:pPr>
    <w:rPr>
      <w:rFonts w:ascii="Lucida Sans Unicode" w:eastAsia="Times New Roman" w:hAnsi="Lucida Sans Unicode" w:cs="Times New Roman"/>
      <w:sz w:val="24"/>
      <w:szCs w:val="24"/>
    </w:rPr>
  </w:style>
  <w:style w:type="character" w:customStyle="1" w:styleId="FontStyle20">
    <w:name w:val="Font Style20"/>
    <w:uiPriority w:val="99"/>
    <w:rsid w:val="008F5B18"/>
    <w:rPr>
      <w:rFonts w:ascii="Century Gothic" w:hAnsi="Century Gothic" w:cs="Century Gothic"/>
      <w:b/>
      <w:bCs/>
      <w:smallCaps/>
      <w:spacing w:val="30"/>
      <w:sz w:val="16"/>
      <w:szCs w:val="16"/>
    </w:rPr>
  </w:style>
  <w:style w:type="paragraph" w:customStyle="1" w:styleId="Style3">
    <w:name w:val="Style3"/>
    <w:basedOn w:val="a"/>
    <w:uiPriority w:val="99"/>
    <w:rsid w:val="008F5B18"/>
    <w:pPr>
      <w:widowControl w:val="0"/>
      <w:autoSpaceDE w:val="0"/>
      <w:autoSpaceDN w:val="0"/>
      <w:adjustRightInd w:val="0"/>
      <w:spacing w:after="0" w:line="278" w:lineRule="exact"/>
      <w:ind w:firstLine="701"/>
      <w:jc w:val="both"/>
    </w:pPr>
    <w:rPr>
      <w:rFonts w:ascii="Lucida Sans Unicode" w:eastAsia="Times New Roman" w:hAnsi="Lucida Sans Unicode" w:cs="Times New Roman"/>
      <w:sz w:val="24"/>
      <w:szCs w:val="24"/>
    </w:rPr>
  </w:style>
  <w:style w:type="paragraph" w:customStyle="1" w:styleId="Style11">
    <w:name w:val="Style11"/>
    <w:basedOn w:val="a"/>
    <w:uiPriority w:val="99"/>
    <w:rsid w:val="008F5B18"/>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character" w:customStyle="1" w:styleId="FontStyle21">
    <w:name w:val="Font Style21"/>
    <w:uiPriority w:val="99"/>
    <w:rsid w:val="008F5B18"/>
    <w:rPr>
      <w:rFonts w:ascii="Impact" w:hAnsi="Impact" w:cs="Impact"/>
      <w:sz w:val="20"/>
      <w:szCs w:val="20"/>
    </w:rPr>
  </w:style>
  <w:style w:type="paragraph" w:customStyle="1" w:styleId="consplusnormal">
    <w:name w:val="consplusnormal"/>
    <w:basedOn w:val="a"/>
    <w:rsid w:val="008F5B18"/>
    <w:pPr>
      <w:spacing w:after="144" w:line="240" w:lineRule="auto"/>
    </w:pPr>
    <w:rPr>
      <w:rFonts w:ascii="Times New Roman" w:eastAsia="Times New Roman" w:hAnsi="Times New Roman" w:cs="Times New Roman"/>
      <w:sz w:val="24"/>
      <w:szCs w:val="24"/>
    </w:rPr>
  </w:style>
  <w:style w:type="paragraph" w:styleId="HTML">
    <w:name w:val="HTML Preformatted"/>
    <w:basedOn w:val="a"/>
    <w:link w:val="HTML0"/>
    <w:rsid w:val="008F5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8F5B18"/>
    <w:rPr>
      <w:rFonts w:ascii="Courier New" w:eastAsia="Times New Roman" w:hAnsi="Courier New" w:cs="Courier New"/>
      <w:sz w:val="20"/>
      <w:szCs w:val="20"/>
      <w:lang w:eastAsia="ru-RU"/>
    </w:rPr>
  </w:style>
  <w:style w:type="paragraph" w:styleId="a4">
    <w:name w:val="List Paragraph"/>
    <w:basedOn w:val="a"/>
    <w:uiPriority w:val="34"/>
    <w:qFormat/>
    <w:rsid w:val="002F2337"/>
    <w:pPr>
      <w:ind w:left="720"/>
      <w:contextualSpacing/>
    </w:pPr>
  </w:style>
  <w:style w:type="paragraph" w:customStyle="1" w:styleId="ConsPlusNormal0">
    <w:name w:val="ConsPlusNormal"/>
    <w:rsid w:val="00AE03AE"/>
    <w:pPr>
      <w:widowControl w:val="0"/>
      <w:autoSpaceDE w:val="0"/>
      <w:autoSpaceDN w:val="0"/>
      <w:spacing w:after="0" w:line="240" w:lineRule="auto"/>
    </w:pPr>
    <w:rPr>
      <w:rFonts w:ascii="Times New Roman" w:hAnsi="Times New Roman" w:cs="Times New Roman"/>
      <w:sz w:val="24"/>
    </w:rPr>
  </w:style>
  <w:style w:type="paragraph" w:customStyle="1" w:styleId="ConsPlusNonformat">
    <w:name w:val="ConsPlusNonformat"/>
    <w:rsid w:val="00AE03AE"/>
    <w:pPr>
      <w:widowControl w:val="0"/>
      <w:autoSpaceDE w:val="0"/>
      <w:autoSpaceDN w:val="0"/>
      <w:spacing w:after="0" w:line="240" w:lineRule="auto"/>
    </w:pPr>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11&amp;n=210674&amp;dst=101496" TargetMode="External"/><Relationship Id="rId13" Type="http://schemas.openxmlformats.org/officeDocument/2006/relationships/hyperlink" Target="https://login.consultant.ru/link/?req=doc&amp;base=RLAW411&amp;n=219554&amp;dst=100080" TargetMode="External"/><Relationship Id="rId3" Type="http://schemas.openxmlformats.org/officeDocument/2006/relationships/styles" Target="styles.xml"/><Relationship Id="rId7" Type="http://schemas.openxmlformats.org/officeDocument/2006/relationships/hyperlink" Target="https://login.consultant.ru/link/?req=doc&amp;base=LAW&amp;n=480999&amp;dst=100537" TargetMode="External"/><Relationship Id="rId12" Type="http://schemas.openxmlformats.org/officeDocument/2006/relationships/hyperlink" Target="https://login.consultant.ru/link/?req=doc&amp;base=RLAW411&amp;n=10289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eq=doc&amp;base=LAW&amp;n=480999&amp;dst=100395" TargetMode="External"/><Relationship Id="rId11" Type="http://schemas.openxmlformats.org/officeDocument/2006/relationships/hyperlink" Target="https://login.consultant.ru/link/?req=doc&amp;base=RLAW411&amp;n=104225" TargetMode="Externa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hyperlink" Target="https://login.consultant.ru/link/?req=doc&amp;base=RLAW411&amp;n=119260&amp;dst=100012" TargetMode="External"/><Relationship Id="rId4" Type="http://schemas.openxmlformats.org/officeDocument/2006/relationships/settings" Target="settings.xml"/><Relationship Id="rId9" Type="http://schemas.openxmlformats.org/officeDocument/2006/relationships/hyperlink" Target="https://login.consultant.ru/link/?req=doc&amp;base=RLAW411&amp;n=210674&amp;dst=101747"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8CAB1-F2FC-4ACA-8BAC-95B1AE77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2685</Words>
  <Characters>15310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 Windows</cp:lastModifiedBy>
  <cp:revision>2</cp:revision>
  <dcterms:created xsi:type="dcterms:W3CDTF">2025-05-19T06:35:00Z</dcterms:created>
  <dcterms:modified xsi:type="dcterms:W3CDTF">2025-05-19T06:35:00Z</dcterms:modified>
</cp:coreProperties>
</file>